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E19" w:rsidRPr="00543B91" w:rsidRDefault="00CC4E19" w:rsidP="00082F8B">
      <w:pPr>
        <w:spacing w:line="276" w:lineRule="auto"/>
        <w:rPr>
          <w:b/>
        </w:rPr>
      </w:pPr>
      <w:r w:rsidRPr="00543B91">
        <w:rPr>
          <w:noProof/>
          <w:lang w:val="en-GB" w:eastAsia="en-GB"/>
        </w:rPr>
        <w:drawing>
          <wp:anchor distT="0" distB="0" distL="114300" distR="114300" simplePos="0" relativeHeight="251660800" behindDoc="1" locked="0" layoutInCell="1" allowOverlap="1">
            <wp:simplePos x="0" y="0"/>
            <wp:positionH relativeFrom="column">
              <wp:posOffset>-200025</wp:posOffset>
            </wp:positionH>
            <wp:positionV relativeFrom="paragraph">
              <wp:posOffset>-409575</wp:posOffset>
            </wp:positionV>
            <wp:extent cx="960755" cy="695960"/>
            <wp:effectExtent l="0" t="0" r="0" b="8890"/>
            <wp:wrapTight wrapText="bothSides">
              <wp:wrapPolygon edited="0">
                <wp:start x="0" y="0"/>
                <wp:lineTo x="0" y="21285"/>
                <wp:lineTo x="20986" y="21285"/>
                <wp:lineTo x="20986" y="0"/>
                <wp:lineTo x="0" y="0"/>
              </wp:wrapPolygon>
            </wp:wrapTight>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0755" cy="695960"/>
                    </a:xfrm>
                    <a:prstGeom prst="rect">
                      <a:avLst/>
                    </a:prstGeom>
                  </pic:spPr>
                </pic:pic>
              </a:graphicData>
            </a:graphic>
          </wp:anchor>
        </w:drawing>
      </w:r>
    </w:p>
    <w:p w:rsidR="00CC4E19" w:rsidRPr="00543B91" w:rsidRDefault="00CC4E19" w:rsidP="00082F8B">
      <w:pPr>
        <w:spacing w:line="276" w:lineRule="auto"/>
        <w:rPr>
          <w:b/>
        </w:rPr>
      </w:pPr>
    </w:p>
    <w:p w:rsidR="00082F8B" w:rsidRPr="00543B91" w:rsidRDefault="00082F8B" w:rsidP="00082F8B">
      <w:pPr>
        <w:spacing w:line="276" w:lineRule="auto"/>
        <w:rPr>
          <w:b/>
        </w:rPr>
      </w:pPr>
      <w:r w:rsidRPr="00543B91">
        <w:rPr>
          <w:b/>
        </w:rPr>
        <w:t>AO5 Secure Therapy</w:t>
      </w:r>
      <w:bookmarkStart w:id="0" w:name="_GoBack"/>
      <w:bookmarkEnd w:id="0"/>
    </w:p>
    <w:p w:rsidR="00082F8B" w:rsidRPr="00543B91" w:rsidRDefault="00082F8B" w:rsidP="00082F8B">
      <w:pPr>
        <w:spacing w:line="276" w:lineRule="auto"/>
      </w:pPr>
    </w:p>
    <w:p w:rsidR="00082F8B" w:rsidRPr="00543B91" w:rsidRDefault="00082F8B" w:rsidP="00082F8B">
      <w:pPr>
        <w:spacing w:line="276" w:lineRule="auto"/>
      </w:pPr>
      <w:r w:rsidRPr="00543B91">
        <w:t>AO5 is divided into two parts.  Here is a summary of the skills AO5 assesses in your writing.</w:t>
      </w:r>
    </w:p>
    <w:p w:rsidR="00082F8B" w:rsidRPr="00543B91" w:rsidRDefault="00082F8B" w:rsidP="00082F8B">
      <w:pPr>
        <w:spacing w:line="276" w:lineRule="auto"/>
        <w:jc w:val="center"/>
      </w:pPr>
    </w:p>
    <w:p w:rsidR="00082F8B" w:rsidRPr="00543B91" w:rsidRDefault="00082F8B" w:rsidP="00082F8B">
      <w:pPr>
        <w:spacing w:line="276" w:lineRule="auto"/>
      </w:pPr>
    </w:p>
    <w:p w:rsidR="00082F8B" w:rsidRPr="00543B91" w:rsidRDefault="00872C0D" w:rsidP="00082F8B">
      <w:pPr>
        <w:spacing w:line="276" w:lineRule="auto"/>
      </w:pPr>
      <w:r>
        <w:rPr>
          <w:noProof/>
        </w:rPr>
        <w:pict>
          <v:shape id="Cloud 4" o:spid="_x0000_s1026" style="position:absolute;margin-left:-52.75pt;margin-top:12.35pt;width:259.5pt;height:114pt;z-index:25163929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p>
    <w:p w:rsidR="00082F8B" w:rsidRPr="00543B91" w:rsidRDefault="00872C0D" w:rsidP="00082F8B">
      <w:pPr>
        <w:spacing w:line="276" w:lineRule="auto"/>
      </w:pPr>
      <w:r>
        <w:rPr>
          <w:noProof/>
        </w:rPr>
        <w:pict>
          <v:shapetype id="_x0000_t202" coordsize="21600,21600" o:spt="202" path="m,l,21600r21600,l21600,xe">
            <v:stroke joinstyle="miter"/>
            <v:path gradientshapeok="t" o:connecttype="rect"/>
          </v:shapetype>
          <v:shape id="Text Box 2" o:spid="_x0000_s1047" type="#_x0000_t202" style="position:absolute;margin-left:-12.75pt;margin-top:13.75pt;width:186.95pt;height:67.5pt;z-index:251640320;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" fillcolor="#92d050" strokecolor="white [3212]">
            <v:textbox>
              <w:txbxContent>
                <w:p w:rsidR="00082F8B" w:rsidRDefault="00082F8B" w:rsidP="00543B91">
                  <w:pPr>
                    <w:jc w:val="center"/>
                  </w:pPr>
                  <w:r>
                    <w:t>The ways you express your ideas are important!  Make sure you write in a way that is interesting and original.</w:t>
                  </w:r>
                </w:p>
              </w:txbxContent>
            </v:textbox>
          </v:shape>
        </w:pict>
      </w:r>
    </w:p>
    <w:p w:rsidR="00082F8B" w:rsidRPr="00543B91" w:rsidRDefault="00082F8B" w:rsidP="00082F8B">
      <w:pPr>
        <w:spacing w:line="276" w:lineRule="auto"/>
      </w:pPr>
    </w:p>
    <w:p w:rsidR="00082F8B" w:rsidRPr="00543B91" w:rsidRDefault="00872C0D" w:rsidP="00082F8B">
      <w:pPr>
        <w:spacing w:line="276" w:lineRule="auto"/>
      </w:pPr>
      <w:r>
        <w:rPr>
          <w:noProof/>
        </w:rPr>
        <w:pict>
          <v:shape id="Cloud 1" o:spid="_x0000_s1046" style="position:absolute;margin-left:36.75pt;margin-top:118.15pt;width:346.5pt;height:144.75pt;z-index:25163417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478050,1113931;220028,1080016;705718,1485086;592852,1501299;1678525,1663429;1610479,1589385;2936450,1478788;2909253,1560023;3476536,976780;3807698,1280444;4257736,653371;4110236,767245;3903858,230897;3911600,284685;2962018,168173;3037602,99576;2255384,200854;2291953,141704;1426104,220939;1558528,278302;420395,671882;397272,611498" o:connectangles="0,0,0,0,0,0,0,0,0,0,0,0,0,0,0,0,0,0,0,0,0,0"/>
          </v:shape>
        </w:pict>
      </w:r>
      <w:r w:rsidR="00082F8B" w:rsidRPr="00543B91">
        <w:t xml:space="preserve"> </w:t>
      </w:r>
    </w:p>
    <w:p w:rsidR="00082F8B" w:rsidRPr="00543B91" w:rsidRDefault="00082F8B" w:rsidP="00082F8B"/>
    <w:p w:rsidR="00082F8B" w:rsidRPr="00543B91" w:rsidRDefault="00082F8B" w:rsidP="00082F8B"/>
    <w:p w:rsidR="00082F8B" w:rsidRPr="00543B91" w:rsidRDefault="00082F8B" w:rsidP="00082F8B"/>
    <w:p w:rsidR="00082F8B" w:rsidRPr="00543B91" w:rsidRDefault="00872C0D" w:rsidP="00082F8B">
      <w:r>
        <w:rPr>
          <w:noProof/>
        </w:rPr>
        <w:pict>
          <v:shapetype id="_x0000_t32" coordsize="21600,21600" o:spt="32" o:oned="t" path="m,l21600,21600e" filled="f">
            <v:path arrowok="t" fillok="f" o:connecttype="none"/>
            <o:lock v:ext="edit" shapetype="t"/>
          </v:shapetype>
          <v:shape id="Straight Arrow Connector 17" o:spid="_x0000_s1045" type="#_x0000_t32" style="position:absolute;margin-left:115.85pt;margin-top:9.7pt;width:25.05pt;height:86.1pt;flip:x y;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" strokecolor="#4f81bd [3204]" strokeweight="2pt">
            <v:stroke endarrow="open"/>
            <v:shadow on="t" color="black" opacity="24903f" origin=",.5" offset="0,.55556mm"/>
          </v:shape>
        </w:pict>
      </w:r>
    </w:p>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872C0D" w:rsidP="00082F8B">
      <w:r>
        <w:rPr>
          <w:noProof/>
        </w:rPr>
        <w:pict>
          <v:shape id="_x0000_s1027" type="#_x0000_t202" style="position:absolute;margin-left:76.85pt;margin-top:7.85pt;width:273pt;height:58.5pt;z-index:251636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" fillcolor="yellow" strokecolor="white [3212]">
            <v:textbox>
              <w:txbxContent>
                <w:p w:rsidR="00082F8B" w:rsidRPr="00543B91" w:rsidRDefault="00082F8B" w:rsidP="00543B91">
                  <w:pPr>
                    <w:spacing w:line="276" w:lineRule="auto"/>
                    <w:jc w:val="center"/>
                  </w:pPr>
                  <w:r w:rsidRPr="00543B91">
                    <w:rPr>
                      <w:b/>
                    </w:rPr>
                    <w:t xml:space="preserve">Part 1:  </w:t>
                  </w:r>
                  <w:r w:rsidRPr="00543B91">
                    <w:rPr>
                      <w:b/>
                      <w:highlight w:val="green"/>
                    </w:rPr>
                    <w:t>Communicate</w:t>
                  </w:r>
                  <w:r w:rsidRPr="00543B91">
                    <w:t xml:space="preserve"> clearly, effectively and imaginatively, selecting and adapting </w:t>
                  </w:r>
                  <w:r w:rsidRPr="00543B91">
                    <w:rPr>
                      <w:highlight w:val="green"/>
                    </w:rPr>
                    <w:t>tone</w:t>
                  </w:r>
                  <w:r w:rsidRPr="00543B91">
                    <w:t xml:space="preserve">, </w:t>
                  </w:r>
                  <w:r w:rsidRPr="00543B91">
                    <w:rPr>
                      <w:highlight w:val="green"/>
                    </w:rPr>
                    <w:t>style</w:t>
                  </w:r>
                  <w:r w:rsidRPr="00543B91">
                    <w:t xml:space="preserve"> and </w:t>
                  </w:r>
                  <w:r w:rsidRPr="00543B91">
                    <w:rPr>
                      <w:highlight w:val="green"/>
                    </w:rPr>
                    <w:t>register</w:t>
                  </w:r>
                  <w:r w:rsidRPr="00543B91">
                    <w:t xml:space="preserve"> for different forms, purposes and </w:t>
                  </w:r>
                  <w:r w:rsidRPr="00543B91">
                    <w:rPr>
                      <w:highlight w:val="green"/>
                    </w:rPr>
                    <w:t>audiences</w:t>
                  </w:r>
                  <w:r w:rsidRPr="00543B91">
                    <w:t>.</w:t>
                  </w:r>
                </w:p>
                <w:p w:rsidR="00082F8B" w:rsidRDefault="00082F8B" w:rsidP="00082F8B">
                  <w:pPr>
                    <w:spacing w:line="276" w:lineRule="auto"/>
                    <w:rPr>
                      <w:rFonts w:asciiTheme="majorHAnsi" w:hAnsiTheme="majorHAnsi"/>
                    </w:rPr>
                  </w:pPr>
                </w:p>
                <w:p w:rsidR="00082F8B" w:rsidRDefault="00082F8B" w:rsidP="00082F8B"/>
              </w:txbxContent>
            </v:textbox>
          </v:shape>
        </w:pict>
      </w:r>
    </w:p>
    <w:p w:rsidR="00082F8B" w:rsidRPr="00543B91" w:rsidRDefault="00082F8B" w:rsidP="00082F8B"/>
    <w:p w:rsidR="00082F8B" w:rsidRPr="00543B91" w:rsidRDefault="00082F8B" w:rsidP="00082F8B"/>
    <w:p w:rsidR="00082F8B" w:rsidRPr="00543B91" w:rsidRDefault="00872C0D" w:rsidP="00082F8B">
      <w:r>
        <w:rPr>
          <w:noProof/>
        </w:rPr>
        <w:pict>
          <v:shape id="Straight Arrow Connector 19" o:spid="_x0000_s1044" type="#_x0000_t32" style="position:absolute;margin-left:318.5pt;margin-top:9.35pt;width:57.15pt;height:2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" strokecolor="#4f81bd [3204]" strokeweight="2pt">
            <v:stroke endarrow="open"/>
            <v:shadow on="t" color="black" opacity="24903f" origin=",.5" offset="0,.55556mm"/>
          </v:shape>
        </w:pict>
      </w:r>
    </w:p>
    <w:p w:rsidR="00082F8B" w:rsidRPr="00543B91" w:rsidRDefault="00872C0D" w:rsidP="00082F8B">
      <w:r>
        <w:rPr>
          <w:noProof/>
        </w:rPr>
        <w:pict>
          <v:shape id="Straight Arrow Connector 18" o:spid="_x0000_s1043" type="#_x0000_t32" style="position:absolute;margin-left:28.5pt;margin-top:3.3pt;width:75pt;height:130.25pt;flip:x;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" strokecolor="#4f81bd [3204]" strokeweight="2pt">
            <v:stroke endarrow="open"/>
            <v:shadow on="t" color="black" opacity="24903f" origin=",.5" offset="0,.55556mm"/>
          </v:shape>
        </w:pict>
      </w:r>
    </w:p>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872C0D" w:rsidP="00082F8B">
      <w:r>
        <w:rPr>
          <w:noProof/>
        </w:rPr>
        <w:pict>
          <v:shape id="Cloud 7" o:spid="_x0000_s1042" style="position:absolute;margin-left:-57.95pt;margin-top:6.25pt;width:289.55pt;height:132.25pt;z-index:25164134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399479,1017737;183864,986750;589728,1356840;495412,1371653;1402646,1519782;1345784,1452133;2453822,1351086;2431094,1425306;2905140,892430;3181873,1169871;3557943,596949;3434686,700989;3262228,210958;3268698,260101;2475187,153650;2538348,90977;1884694,183509;1915253,129467;1191713,201860;1302372,254269;351300,613861;331977,558692" o:connectangles="0,0,0,0,0,0,0,0,0,0,0,0,0,0,0,0,0,0,0,0,0,0"/>
          </v:shape>
        </w:pict>
      </w:r>
    </w:p>
    <w:p w:rsidR="00082F8B" w:rsidRPr="00543B91" w:rsidRDefault="00872C0D" w:rsidP="00082F8B">
      <w:r>
        <w:rPr>
          <w:noProof/>
        </w:rPr>
        <w:pict>
          <v:shape id="_x0000_s1028" type="#_x0000_t202" style="position:absolute;margin-left:-18pt;margin-top:11.6pt;width:206.6pt;height:79.8pt;z-index:251642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" fillcolor="#92d050" strokecolor="white [3212]">
            <v:textbox>
              <w:txbxContent>
                <w:p w:rsidR="00082F8B" w:rsidRDefault="00082F8B" w:rsidP="00543B91">
                  <w:pPr>
                    <w:jc w:val="center"/>
                  </w:pPr>
                  <w:r>
                    <w:t>You need to show that you can write for different levels of formality, according</w:t>
                  </w:r>
                  <w:r w:rsidR="00543B91">
                    <w:t xml:space="preserve"> to the question on your exam. </w:t>
                  </w:r>
                  <w:r>
                    <w:t>Can you use language to create a particular tone?</w:t>
                  </w:r>
                </w:p>
              </w:txbxContent>
            </v:textbox>
          </v:shape>
        </w:pict>
      </w:r>
      <w:r>
        <w:rPr>
          <w:noProof/>
        </w:rPr>
        <w:pict>
          <v:shape id="Cloud 2" o:spid="_x0000_s1041" style="position:absolute;margin-left:270.15pt;margin-top:6.4pt;width:231pt;height:110.25pt;z-index:251637248;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318700,848435;146685,822603;470479,1131127;395235,1143476;1119016,1266964;1073653,1210568;1957634,1126331;1939502,1188204;2317691,743973;2538465,975261;2838491,497646;2740157,584379;2602572,175865;2607733,216833;1974679,128090;2025068,75843;1503589,152982;1527969,107930;950736,168280;1039019,211971;280263,511745;264848,465753" o:connectangles="0,0,0,0,0,0,0,0,0,0,0,0,0,0,0,0,0,0,0,0,0,0"/>
          </v:shape>
        </w:pict>
      </w:r>
    </w:p>
    <w:p w:rsidR="00082F8B" w:rsidRPr="00543B91" w:rsidRDefault="00872C0D" w:rsidP="00082F8B">
      <w:r>
        <w:rPr>
          <w:noProof/>
        </w:rPr>
        <w:pict>
          <v:shape id="_x0000_s1029" type="#_x0000_t202" style="position:absolute;margin-left:314.25pt;margin-top:6.65pt;width:155.25pt;height:66pt;z-index:251638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" fillcolor="#92d050" strokecolor="white [3212]">
            <v:textbox>
              <w:txbxContent>
                <w:p w:rsidR="00082F8B" w:rsidRDefault="00082F8B" w:rsidP="00543B91">
                  <w:pPr>
                    <w:jc w:val="center"/>
                  </w:pPr>
                  <w:r>
                    <w:t>It’s important to identify who you are writing for and to make sure the way you write is appropriate.</w:t>
                  </w:r>
                </w:p>
              </w:txbxContent>
            </v:textbox>
          </v:shape>
        </w:pict>
      </w:r>
    </w:p>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Pr>
        <w:tabs>
          <w:tab w:val="left" w:pos="1127"/>
        </w:tabs>
      </w:pPr>
      <w:r w:rsidRPr="00543B91">
        <w:tab/>
      </w: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082F8B" w:rsidP="00082F8B">
      <w:pPr>
        <w:tabs>
          <w:tab w:val="left" w:pos="1127"/>
        </w:tabs>
      </w:pPr>
    </w:p>
    <w:p w:rsidR="00CC4E19" w:rsidRPr="00543B91" w:rsidRDefault="00CC4E19" w:rsidP="00082F8B">
      <w:pPr>
        <w:tabs>
          <w:tab w:val="left" w:pos="1127"/>
        </w:tabs>
      </w:pPr>
      <w:r w:rsidRPr="00543B91">
        <w:rPr>
          <w:noProof/>
          <w:lang w:val="en-GB" w:eastAsia="en-GB"/>
        </w:rPr>
        <w:drawing>
          <wp:anchor distT="0" distB="0" distL="114300" distR="114300" simplePos="0" relativeHeight="251682304" behindDoc="1" locked="0" layoutInCell="1" allowOverlap="1">
            <wp:simplePos x="0" y="0"/>
            <wp:positionH relativeFrom="column">
              <wp:posOffset>-314325</wp:posOffset>
            </wp:positionH>
            <wp:positionV relativeFrom="paragraph">
              <wp:posOffset>-428625</wp:posOffset>
            </wp:positionV>
            <wp:extent cx="960755" cy="695960"/>
            <wp:effectExtent l="0" t="0" r="0" b="8890"/>
            <wp:wrapTight wrapText="bothSides">
              <wp:wrapPolygon edited="0">
                <wp:start x="0" y="0"/>
                <wp:lineTo x="0" y="21285"/>
                <wp:lineTo x="20986" y="21285"/>
                <wp:lineTo x="20986" y="0"/>
                <wp:lineTo x="0" y="0"/>
              </wp:wrapPolygon>
            </wp:wrapTight>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0755" cy="695960"/>
                    </a:xfrm>
                    <a:prstGeom prst="rect">
                      <a:avLst/>
                    </a:prstGeom>
                  </pic:spPr>
                </pic:pic>
              </a:graphicData>
            </a:graphic>
          </wp:anchor>
        </w:drawing>
      </w:r>
    </w:p>
    <w:p w:rsidR="00CC4E19" w:rsidRPr="00543B91" w:rsidRDefault="00CC4E19" w:rsidP="00082F8B">
      <w:pPr>
        <w:tabs>
          <w:tab w:val="left" w:pos="1127"/>
        </w:tabs>
      </w:pPr>
    </w:p>
    <w:p w:rsidR="00CC4E19" w:rsidRPr="00543B91" w:rsidRDefault="00CC4E19" w:rsidP="00082F8B">
      <w:pPr>
        <w:tabs>
          <w:tab w:val="left" w:pos="1127"/>
        </w:tabs>
      </w:pPr>
    </w:p>
    <w:p w:rsidR="00CC4E19" w:rsidRPr="00543B91" w:rsidRDefault="00CC4E19" w:rsidP="00082F8B">
      <w:pPr>
        <w:tabs>
          <w:tab w:val="left" w:pos="1127"/>
        </w:tabs>
      </w:pPr>
    </w:p>
    <w:p w:rsidR="00CC4E19" w:rsidRPr="00543B91" w:rsidRDefault="00CC4E19" w:rsidP="00082F8B">
      <w:pPr>
        <w:tabs>
          <w:tab w:val="left" w:pos="1127"/>
        </w:tabs>
      </w:pPr>
    </w:p>
    <w:p w:rsidR="00082F8B" w:rsidRPr="00543B91" w:rsidRDefault="00082F8B" w:rsidP="00082F8B">
      <w:pPr>
        <w:tabs>
          <w:tab w:val="left" w:pos="1127"/>
        </w:tabs>
      </w:pPr>
    </w:p>
    <w:p w:rsidR="00082F8B" w:rsidRPr="00543B91" w:rsidRDefault="00872C0D" w:rsidP="00082F8B">
      <w:pPr>
        <w:tabs>
          <w:tab w:val="left" w:pos="1127"/>
        </w:tabs>
      </w:pPr>
      <w:r>
        <w:rPr>
          <w:noProof/>
        </w:rPr>
        <w:pict>
          <v:shape id="_x0000_s1030" type="#_x0000_t202" style="position:absolute;margin-left:3.75pt;margin-top:3.95pt;width:151.5pt;height:65.25pt;z-index:251648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" fillcolor="#92d050" strokecolor="white [3212]">
            <v:textbox>
              <w:txbxContent>
                <w:p w:rsidR="00082F8B" w:rsidRDefault="00082F8B" w:rsidP="00543B91">
                  <w:pPr>
                    <w:jc w:val="center"/>
                  </w:pPr>
                  <w:r>
                    <w:t>Your ideas need to be put together/ordered in a way that makes sense and is clear for the examiner.</w:t>
                  </w:r>
                </w:p>
              </w:txbxContent>
            </v:textbox>
          </v:shape>
        </w:pict>
      </w:r>
    </w:p>
    <w:p w:rsidR="00082F8B" w:rsidRPr="00543B91" w:rsidRDefault="00082F8B" w:rsidP="00082F8B">
      <w:pPr>
        <w:tabs>
          <w:tab w:val="left" w:pos="1127"/>
        </w:tabs>
      </w:pPr>
    </w:p>
    <w:p w:rsidR="00082F8B" w:rsidRPr="00543B91" w:rsidRDefault="00872C0D" w:rsidP="00082F8B">
      <w:pPr>
        <w:tabs>
          <w:tab w:val="left" w:pos="1127"/>
        </w:tabs>
      </w:pPr>
      <w:r>
        <w:rPr>
          <w:noProof/>
        </w:rPr>
        <w:pict>
          <v:shape id="Cloud 11" o:spid="_x0000_s1040" style="position:absolute;margin-left:-24.7pt;margin-top:-51.9pt;width:209.7pt;height:128.3pt;z-index:251645440;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289314,987339;133160,957278;427097,1316314;358791,1330685;1015834,1474390;974654,1408761;1777124,1310732;1760665,1382735;2103982,865775;2304399,1134929;2576760,579119;2487493,680052;2362595,204657;2367280,252332;1792598,149061;1838341,88260;1364947,178028;1387078,125600;863071,195831;943213,246675;254421,595527;240427,542005" o:connectangles="0,0,0,0,0,0,0,0,0,0,0,0,0,0,0,0,0,0,0,0,0,0"/>
          </v:shape>
        </w:pict>
      </w: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872C0D" w:rsidP="00082F8B">
      <w:pPr>
        <w:tabs>
          <w:tab w:val="left" w:pos="1127"/>
        </w:tabs>
      </w:pPr>
      <w:r>
        <w:rPr>
          <w:noProof/>
        </w:rPr>
        <w:pict>
          <v:shape id="Straight Arrow Connector 20" o:spid="_x0000_s1039" type="#_x0000_t32" style="position:absolute;margin-left:142.45pt;margin-top:2.5pt;width:49.25pt;height:82.95pt;flip:x y;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" strokecolor="#4f81bd [3204]" strokeweight="2pt">
            <v:stroke endarrow="open"/>
            <v:shadow on="t" color="black" opacity="24903f" origin=",.5" offset="0,.55556mm"/>
          </v:shape>
        </w:pict>
      </w: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872C0D" w:rsidP="00082F8B">
      <w:pPr>
        <w:tabs>
          <w:tab w:val="left" w:pos="1127"/>
        </w:tabs>
      </w:pPr>
      <w:r>
        <w:rPr>
          <w:noProof/>
        </w:rPr>
        <w:pict>
          <v:shape id="Cloud 9" o:spid="_x0000_s1038" style="position:absolute;margin-left:75.9pt;margin-top:12.55pt;width:290.35pt;height:135.35pt;z-index:251643392;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400571,1041593;184367,1009880;591339,1388645;496766,1403805;1406479,1555406;1349462,1486171;2460527,1382756;2437737,1458716;2913079,913349;3190568,1197293;3567666,610942;3444072,717421;3271143,215903;3277630,266198;2481951,157252;2545285,93110;1889844,187811;1920486,132502;1194969,206592;1305931,260229;352260,628251;332884,571788" o:connectangles="0,0,0,0,0,0,0,0,0,0,0,0,0,0,0,0,0,0,0,0,0,0"/>
          </v:shape>
        </w:pict>
      </w:r>
    </w:p>
    <w:p w:rsidR="00082F8B" w:rsidRPr="00543B91" w:rsidRDefault="00082F8B" w:rsidP="00082F8B">
      <w:pPr>
        <w:tabs>
          <w:tab w:val="left" w:pos="1127"/>
        </w:tabs>
      </w:pPr>
    </w:p>
    <w:p w:rsidR="00082F8B" w:rsidRPr="00543B91" w:rsidRDefault="00872C0D" w:rsidP="00082F8B">
      <w:pPr>
        <w:tabs>
          <w:tab w:val="left" w:pos="1127"/>
        </w:tabs>
      </w:pPr>
      <w:r>
        <w:rPr>
          <w:noProof/>
        </w:rPr>
        <w:pict>
          <v:shape id="_x0000_s1031" type="#_x0000_t202" style="position:absolute;margin-left:118.5pt;margin-top:12.35pt;width:198.75pt;height:66.5pt;z-index:25164441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" fillcolor="yellow">
            <v:textbox style="mso-fit-shape-to-text:t">
              <w:txbxContent>
                <w:p w:rsidR="00082F8B" w:rsidRDefault="00082F8B" w:rsidP="00543B91">
                  <w:pPr>
                    <w:jc w:val="center"/>
                  </w:pPr>
                  <w:r w:rsidRPr="00F611D6">
                    <w:rPr>
                      <w:b/>
                      <w:u w:val="single"/>
                    </w:rPr>
                    <w:t>Part 2:</w:t>
                  </w:r>
                  <w:r>
                    <w:t xml:space="preserve">  </w:t>
                  </w:r>
                  <w:r w:rsidRPr="00F611D6">
                    <w:rPr>
                      <w:highlight w:val="green"/>
                    </w:rPr>
                    <w:t>Organise</w:t>
                  </w:r>
                  <w:r>
                    <w:t xml:space="preserve"> information and ideas, using </w:t>
                  </w:r>
                  <w:r w:rsidRPr="00F611D6">
                    <w:rPr>
                      <w:highlight w:val="green"/>
                    </w:rPr>
                    <w:t>structural</w:t>
                  </w:r>
                  <w:r>
                    <w:t xml:space="preserve"> and </w:t>
                  </w:r>
                  <w:r w:rsidRPr="00F611D6">
                    <w:rPr>
                      <w:highlight w:val="green"/>
                    </w:rPr>
                    <w:t>grammatical</w:t>
                  </w:r>
                  <w:r>
                    <w:t xml:space="preserve"> features to support </w:t>
                  </w:r>
                  <w:r w:rsidRPr="00F611D6">
                    <w:rPr>
                      <w:highlight w:val="green"/>
                    </w:rPr>
                    <w:t>coherence</w:t>
                  </w:r>
                  <w:r>
                    <w:t xml:space="preserve"> and </w:t>
                  </w:r>
                  <w:r w:rsidRPr="00F611D6">
                    <w:rPr>
                      <w:highlight w:val="green"/>
                    </w:rPr>
                    <w:t>cohesion</w:t>
                  </w:r>
                  <w:r>
                    <w:t xml:space="preserve"> of texts.</w:t>
                  </w:r>
                </w:p>
              </w:txbxContent>
            </v:textbox>
          </v:shape>
        </w:pict>
      </w:r>
    </w:p>
    <w:p w:rsidR="00082F8B" w:rsidRPr="00543B91" w:rsidRDefault="00082F8B" w:rsidP="00082F8B">
      <w:pPr>
        <w:tabs>
          <w:tab w:val="left" w:pos="1127"/>
        </w:tabs>
      </w:pPr>
    </w:p>
    <w:p w:rsidR="00082F8B" w:rsidRPr="00543B91" w:rsidRDefault="00872C0D" w:rsidP="00082F8B">
      <w:pPr>
        <w:tabs>
          <w:tab w:val="left" w:pos="1127"/>
        </w:tabs>
      </w:pPr>
      <w:r>
        <w:rPr>
          <w:noProof/>
        </w:rPr>
        <w:pict>
          <v:shape id="Straight Arrow Connector 22" o:spid="_x0000_s1037" type="#_x0000_t32" style="position:absolute;margin-left:234.75pt;margin-top:10.25pt;width:93.75pt;height:120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" strokecolor="#4f81bd [3204]" strokeweight="2pt">
            <v:stroke endarrow="open"/>
            <v:shadow on="t" color="black" opacity="24903f" origin=",.5" offset="0,.55556mm"/>
          </v:shape>
        </w:pict>
      </w: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872C0D" w:rsidP="00082F8B">
      <w:pPr>
        <w:tabs>
          <w:tab w:val="left" w:pos="1127"/>
        </w:tabs>
      </w:pPr>
      <w:r>
        <w:rPr>
          <w:noProof/>
        </w:rPr>
        <w:pict>
          <v:shape id="Straight Arrow Connector 21" o:spid="_x0000_s1036" type="#_x0000_t32" style="position:absolute;margin-left:88.5pt;margin-top:8.55pt;width:54.7pt;height:87pt;flip:x;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" strokecolor="#4f81bd [3204]" strokeweight="2pt">
            <v:stroke endarrow="open"/>
            <v:shadow on="t" color="black" opacity="24903f" origin=",.5" offset="0,.55556mm"/>
          </v:shape>
        </w:pict>
      </w: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082F8B" w:rsidP="00082F8B">
      <w:pPr>
        <w:tabs>
          <w:tab w:val="left" w:pos="1127"/>
        </w:tabs>
      </w:pPr>
    </w:p>
    <w:p w:rsidR="00082F8B" w:rsidRPr="00543B91" w:rsidRDefault="00872C0D" w:rsidP="00082F8B">
      <w:pPr>
        <w:tabs>
          <w:tab w:val="left" w:pos="1127"/>
        </w:tabs>
      </w:pPr>
      <w:r>
        <w:rPr>
          <w:noProof/>
        </w:rPr>
        <w:pict>
          <v:shape id="_x0000_s1032" type="#_x0000_t202" style="position:absolute;margin-left:-18pt;margin-top:60.4pt;width:151pt;height:66.5pt;z-index:2516526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" fillcolor="#92d050" strokecolor="white [3212]">
            <v:textbox style="mso-fit-shape-to-text:t">
              <w:txbxContent>
                <w:p w:rsidR="00082F8B" w:rsidRDefault="00082F8B" w:rsidP="00543B91">
                  <w:pPr>
                    <w:jc w:val="center"/>
                  </w:pPr>
                  <w:r>
                    <w:t>Y</w:t>
                  </w:r>
                  <w:r w:rsidR="00543B91">
                    <w:t xml:space="preserve">our writing needs to be clear. </w:t>
                  </w:r>
                  <w:r>
                    <w:t>To help achieve this, you need to use grammar accurately.</w:t>
                  </w:r>
                </w:p>
              </w:txbxContent>
            </v:textbox>
          </v:shape>
        </w:pict>
      </w:r>
      <w:r>
        <w:rPr>
          <w:noProof/>
        </w:rPr>
        <w:pict>
          <v:shape id="Cloud 15" o:spid="_x0000_s1035" style="position:absolute;margin-left:-55.55pt;margin-top:39.3pt;width:223pt;height:110.35pt;z-index:251651584;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307672,849187;141609,823332;454198,1132131;381558,1144491;1080294,1268088;1036500,1211642;1889892,1127330;1872388,1189258;2237490,744633;2450625,976126;2740268,498087;2645338,584897;2512513,176021;2517496,217025;1906348,128204;1954993,75910;1451559,153118;1475095,108026;917837,168430;1003065,212159;270565,512198;255683,466166" o:connectangles="0,0,0,0,0,0,0,0,0,0,0,0,0,0,0,0,0,0,0,0,0,0"/>
          </v:shape>
        </w:pict>
      </w:r>
    </w:p>
    <w:p w:rsidR="00082F8B" w:rsidRPr="00543B91" w:rsidRDefault="00872C0D" w:rsidP="00082F8B">
      <w:r>
        <w:rPr>
          <w:noProof/>
        </w:rPr>
        <w:pict>
          <v:shape id="Cloud 13" o:spid="_x0000_s1034" style="position:absolute;margin-left:267.75pt;margin-top:11.65pt;width:251.25pt;height:112.5pt;z-index:25164953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54163 [1636]" strokecolor="#4579b8 [3044]">
            <v:fill color2="#4477b6 [3012]" rotate="t" angle="180" colors="0 #2c5d98;52429f #3c7bc7;1 #3a7ccb" focus="100%" type="gradient">
              <o:fill v:ext="view" type="gradientUnscaled"/>
            </v:fill>
            <v:stroke joinstyle="round"/>
            <v:shadow on="t" color="black" opacity="22937f" origin=",.5" offset="0,.63889mm"/>
            <v:formulas/>
            <v:path arrowok="t" o:connecttype="custom" o:connectlocs="346638,865750;159544,839391;511722,1154212;429882,1166813;1217112,1292820;1167772,1235273;2129244,1149317;2109523,1212453;2520865,759156;2760993,995164;3087319,507802;2980366,596305;2830720,179454;2836333,221258;2147784,130704;2202590,77391;1635397,156104;1661914,110133;1034080,171715;1130102,216297;304832,522188;288065,475258" o:connectangles="0,0,0,0,0,0,0,0,0,0,0,0,0,0,0,0,0,0,0,0,0,0"/>
          </v:shape>
        </w:pict>
      </w:r>
    </w:p>
    <w:p w:rsidR="00082F8B" w:rsidRPr="00543B91" w:rsidRDefault="00082F8B" w:rsidP="00082F8B"/>
    <w:p w:rsidR="00082F8B" w:rsidRPr="00543B91" w:rsidRDefault="00872C0D" w:rsidP="00082F8B">
      <w:r>
        <w:rPr>
          <w:noProof/>
        </w:rPr>
        <w:pict>
          <v:shape id="_x0000_s1033" type="#_x0000_t202" style="position:absolute;margin-left:297pt;margin-top:3pt;width:193.3pt;height:54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" fillcolor="#92d050" strokecolor="white [3212]">
            <v:textbox>
              <w:txbxContent>
                <w:p w:rsidR="00082F8B" w:rsidRDefault="00082F8B" w:rsidP="00543B91">
                  <w:pPr>
                    <w:jc w:val="center"/>
                  </w:pPr>
                  <w:r>
                    <w:t>Examples of structural features include flashback, building tension and the way you use paragraphs.</w:t>
                  </w:r>
                </w:p>
              </w:txbxContent>
            </v:textbox>
          </v:shape>
        </w:pict>
      </w:r>
    </w:p>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p w:rsidR="00082F8B" w:rsidRPr="00543B91" w:rsidRDefault="00082F8B" w:rsidP="00082F8B">
      <w:r w:rsidRPr="00543B91">
        <w:t xml:space="preserve">These therapies will focus on allowing you to </w:t>
      </w:r>
      <w:r w:rsidR="00480FA0">
        <w:t xml:space="preserve">practise </w:t>
      </w:r>
      <w:r w:rsidRPr="00543B91">
        <w:t xml:space="preserve">some of the skills needed to be successful in AO5.  </w:t>
      </w:r>
    </w:p>
    <w:p w:rsidR="00CC4E19" w:rsidRPr="00543B91" w:rsidRDefault="00CC4E19" w:rsidP="00082F8B"/>
    <w:p w:rsidR="00CC4E19" w:rsidRPr="00543B91" w:rsidRDefault="00CC4E19" w:rsidP="00082F8B"/>
    <w:p w:rsidR="00CC4E19" w:rsidRPr="00543B91" w:rsidRDefault="00CC4E19" w:rsidP="00082F8B"/>
    <w:p w:rsidR="00CC4E19" w:rsidRPr="00543B91" w:rsidRDefault="00CC4E19"/>
    <w:p w:rsidR="00CC4E19" w:rsidRPr="00543B91" w:rsidRDefault="00CC4E19"/>
    <w:p w:rsidR="00CC4E19" w:rsidRPr="00543B91" w:rsidRDefault="00CC4E19"/>
    <w:p w:rsidR="00CC4E19" w:rsidRPr="00543B91" w:rsidRDefault="00CC4E19">
      <w:r w:rsidRPr="00543B91">
        <w:rPr>
          <w:noProof/>
          <w:lang w:val="en-GB" w:eastAsia="en-GB"/>
        </w:rPr>
        <w:drawing>
          <wp:anchor distT="0" distB="0" distL="114300" distR="114300" simplePos="0" relativeHeight="251681280" behindDoc="1" locked="0" layoutInCell="1" allowOverlap="1">
            <wp:simplePos x="0" y="0"/>
            <wp:positionH relativeFrom="column">
              <wp:posOffset>-228600</wp:posOffset>
            </wp:positionH>
            <wp:positionV relativeFrom="paragraph">
              <wp:posOffset>-447675</wp:posOffset>
            </wp:positionV>
            <wp:extent cx="960755" cy="695960"/>
            <wp:effectExtent l="0" t="0" r="0" b="8890"/>
            <wp:wrapTight wrapText="bothSides">
              <wp:wrapPolygon edited="0">
                <wp:start x="0" y="0"/>
                <wp:lineTo x="0" y="21285"/>
                <wp:lineTo x="20986" y="21285"/>
                <wp:lineTo x="20986" y="0"/>
                <wp:lineTo x="0" y="0"/>
              </wp:wrapPolygon>
            </wp:wrapTight>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0755" cy="695960"/>
                    </a:xfrm>
                    <a:prstGeom prst="rect">
                      <a:avLst/>
                    </a:prstGeom>
                  </pic:spPr>
                </pic:pic>
              </a:graphicData>
            </a:graphic>
          </wp:anchor>
        </w:drawing>
      </w:r>
    </w:p>
    <w:p w:rsidR="00543B91" w:rsidRDefault="00543B91"/>
    <w:p w:rsidR="00543B91" w:rsidRDefault="00543B91"/>
    <w:p w:rsidR="00951890" w:rsidRPr="00543B91" w:rsidRDefault="00951890">
      <w:pPr>
        <w:rPr>
          <w:b/>
          <w:u w:val="single"/>
        </w:rPr>
      </w:pPr>
      <w:r w:rsidRPr="00543B91">
        <w:rPr>
          <w:b/>
          <w:u w:val="single"/>
        </w:rPr>
        <w:t>Word Classes Revision</w:t>
      </w:r>
    </w:p>
    <w:p w:rsidR="00951890" w:rsidRPr="00543B91" w:rsidRDefault="00951890">
      <w:pPr>
        <w:rPr>
          <w:b/>
          <w:u w:val="single"/>
        </w:rPr>
      </w:pPr>
    </w:p>
    <w:p w:rsidR="00951890" w:rsidRPr="00543B91" w:rsidRDefault="00951890" w:rsidP="00543B91">
      <w:pPr>
        <w:spacing w:line="276" w:lineRule="auto"/>
        <w:rPr>
          <w:b/>
        </w:rPr>
      </w:pPr>
      <w:r w:rsidRPr="00543B91">
        <w:t>Understanding how word classes work in sentences wil</w:t>
      </w:r>
      <w:r w:rsidR="00E911EF" w:rsidRPr="00543B91">
        <w:t xml:space="preserve">l enable you to write </w:t>
      </w:r>
      <w:r w:rsidR="00E911EF" w:rsidRPr="00543B91">
        <w:rPr>
          <w:b/>
          <w:highlight w:val="yellow"/>
        </w:rPr>
        <w:t>effectively and imaginatively.</w:t>
      </w:r>
      <w:r w:rsidR="00E911EF" w:rsidRPr="00543B91">
        <w:rPr>
          <w:b/>
        </w:rPr>
        <w:t xml:space="preserve">  </w:t>
      </w:r>
      <w:r w:rsidRPr="00543B91">
        <w:rPr>
          <w:b/>
        </w:rPr>
        <w:t xml:space="preserve"> </w:t>
      </w:r>
    </w:p>
    <w:p w:rsidR="00951890" w:rsidRPr="00543B91" w:rsidRDefault="00951890" w:rsidP="00543B91">
      <w:pPr>
        <w:spacing w:line="276" w:lineRule="auto"/>
        <w:rPr>
          <w:b/>
          <w:u w:val="single"/>
        </w:rPr>
      </w:pPr>
    </w:p>
    <w:p w:rsidR="00543B91" w:rsidRDefault="00082F8B" w:rsidP="00543B91">
      <w:pPr>
        <w:spacing w:line="276" w:lineRule="auto"/>
      </w:pPr>
      <w:r w:rsidRPr="00543B91">
        <w:rPr>
          <w:b/>
          <w:u w:val="single"/>
        </w:rPr>
        <w:t>Task:</w:t>
      </w:r>
      <w:r w:rsidRPr="00543B91">
        <w:t xml:space="preserve">  </w:t>
      </w:r>
    </w:p>
    <w:p w:rsidR="00082F8B" w:rsidRPr="00543B91" w:rsidRDefault="00951890" w:rsidP="00543B91">
      <w:pPr>
        <w:spacing w:line="276" w:lineRule="auto"/>
      </w:pPr>
      <w:r w:rsidRPr="00543B91">
        <w:t xml:space="preserve">Highlight the different </w:t>
      </w:r>
      <w:r w:rsidR="00082F8B" w:rsidRPr="00543B91">
        <w:t xml:space="preserve">word classes in this </w:t>
      </w:r>
      <w:r w:rsidRPr="00543B91">
        <w:t xml:space="preserve">fictional </w:t>
      </w:r>
      <w:r w:rsidR="00082F8B" w:rsidRPr="00543B91">
        <w:t>paragraph</w:t>
      </w:r>
      <w:r w:rsidRPr="00543B91">
        <w:t xml:space="preserve"> about Twitter</w:t>
      </w:r>
      <w:r w:rsidR="00543B91">
        <w:t xml:space="preserve">. </w:t>
      </w:r>
      <w:r w:rsidRPr="00543B91">
        <w:t>Use a different colour for:</w:t>
      </w:r>
    </w:p>
    <w:p w:rsidR="00951890" w:rsidRPr="00543B91" w:rsidRDefault="00951890" w:rsidP="00543B91">
      <w:pPr>
        <w:spacing w:line="276" w:lineRule="auto"/>
      </w:pPr>
    </w:p>
    <w:p w:rsidR="00951890" w:rsidRPr="00543B91" w:rsidRDefault="00951890" w:rsidP="00543B91">
      <w:pPr>
        <w:pStyle w:val="ListParagraph"/>
        <w:numPr>
          <w:ilvl w:val="0"/>
          <w:numId w:val="3"/>
        </w:numPr>
        <w:spacing w:line="276" w:lineRule="auto"/>
      </w:pPr>
      <w:r w:rsidRPr="00543B91">
        <w:t>Nouns</w:t>
      </w:r>
    </w:p>
    <w:p w:rsidR="00951890" w:rsidRPr="00543B91" w:rsidRDefault="00951890" w:rsidP="00543B91">
      <w:pPr>
        <w:pStyle w:val="ListParagraph"/>
        <w:numPr>
          <w:ilvl w:val="0"/>
          <w:numId w:val="3"/>
        </w:numPr>
        <w:spacing w:line="276" w:lineRule="auto"/>
      </w:pPr>
      <w:r w:rsidRPr="00543B91">
        <w:t>Adjectives</w:t>
      </w:r>
    </w:p>
    <w:p w:rsidR="00951890" w:rsidRPr="00543B91" w:rsidRDefault="00951890" w:rsidP="00543B91">
      <w:pPr>
        <w:pStyle w:val="ListParagraph"/>
        <w:numPr>
          <w:ilvl w:val="0"/>
          <w:numId w:val="3"/>
        </w:numPr>
        <w:spacing w:line="276" w:lineRule="auto"/>
      </w:pPr>
      <w:r w:rsidRPr="00543B91">
        <w:t>Adverbs</w:t>
      </w:r>
    </w:p>
    <w:p w:rsidR="00951890" w:rsidRPr="00543B91" w:rsidRDefault="00951890" w:rsidP="00543B91">
      <w:pPr>
        <w:pStyle w:val="ListParagraph"/>
        <w:numPr>
          <w:ilvl w:val="0"/>
          <w:numId w:val="3"/>
        </w:numPr>
        <w:spacing w:line="276" w:lineRule="auto"/>
      </w:pPr>
      <w:r w:rsidRPr="00543B91">
        <w:t>Verbs</w:t>
      </w:r>
    </w:p>
    <w:p w:rsidR="00082F8B" w:rsidRPr="00543B91" w:rsidRDefault="00082F8B" w:rsidP="00543B91">
      <w:pPr>
        <w:spacing w:line="276" w:lineRule="auto"/>
      </w:pPr>
    </w:p>
    <w:p w:rsidR="00082F8B" w:rsidRPr="00543B91" w:rsidRDefault="00082F8B" w:rsidP="00543B91">
      <w:pPr>
        <w:spacing w:line="276" w:lineRule="auto"/>
      </w:pPr>
      <w:r w:rsidRPr="00543B91">
        <w:t>Hundreds of celebrities have been expressing their outrage at Twitter’s controver</w:t>
      </w:r>
      <w:r w:rsidR="00543B91">
        <w:t xml:space="preserve">sial ban on selfies this week. </w:t>
      </w:r>
      <w:r w:rsidRPr="00543B91">
        <w:t>Unsurprisingly, the Queen of the selfie, Kim Kardashian, was among</w:t>
      </w:r>
      <w:r w:rsidR="00543B91">
        <w:t xml:space="preserve"> the first to call for action. </w:t>
      </w:r>
      <w:r w:rsidRPr="00543B91">
        <w:t xml:space="preserve">Speaking exclusively to </w:t>
      </w:r>
      <w:r w:rsidRPr="00863372">
        <w:rPr>
          <w:i/>
        </w:rPr>
        <w:t>The Daily Celeb</w:t>
      </w:r>
      <w:r w:rsidRPr="00543B91">
        <w:t>, Kim complained ‘I just can’t underst</w:t>
      </w:r>
      <w:r w:rsidR="00543B91">
        <w:t xml:space="preserve">and why Twitter would do this. </w:t>
      </w:r>
      <w:r w:rsidRPr="00543B91">
        <w:t xml:space="preserve">What else are celebrities </w:t>
      </w:r>
      <w:r w:rsidR="00543B91">
        <w:t xml:space="preserve">supposed to take pictures of?’ </w:t>
      </w:r>
      <w:r w:rsidRPr="00543B91">
        <w:t xml:space="preserve">Justin Bieber, the Canadian musician, was equally outraged and demanded that Twitter retract the ban immediately and claimed he would never use the popular social media site again if they refused.  </w:t>
      </w:r>
    </w:p>
    <w:p w:rsidR="00082F8B" w:rsidRPr="00543B91" w:rsidRDefault="00082F8B" w:rsidP="00543B91">
      <w:pPr>
        <w:spacing w:line="276" w:lineRule="auto"/>
      </w:pPr>
    </w:p>
    <w:p w:rsidR="00951890" w:rsidRPr="00543B91" w:rsidRDefault="00E8761C" w:rsidP="00543B91">
      <w:pPr>
        <w:spacing w:line="276" w:lineRule="auto"/>
        <w:rPr>
          <w:b/>
          <w:u w:val="single"/>
        </w:rPr>
      </w:pPr>
      <w:r w:rsidRPr="00543B91">
        <w:rPr>
          <w:b/>
          <w:u w:val="single"/>
        </w:rPr>
        <w:t>Paragraphs</w:t>
      </w:r>
    </w:p>
    <w:p w:rsidR="00E8761C" w:rsidRPr="00543B91" w:rsidRDefault="00E8761C" w:rsidP="00543B91">
      <w:pPr>
        <w:spacing w:line="276" w:lineRule="auto"/>
        <w:rPr>
          <w:b/>
          <w:u w:val="single"/>
        </w:rPr>
      </w:pPr>
    </w:p>
    <w:p w:rsidR="00E8761C" w:rsidRPr="00543B91" w:rsidRDefault="00E8761C" w:rsidP="00543B91">
      <w:pPr>
        <w:spacing w:line="276" w:lineRule="auto"/>
      </w:pPr>
      <w:r w:rsidRPr="00543B91">
        <w:t>When do you need to begin a new paragraph in your writing?  Tick the reasons from the list below.</w:t>
      </w:r>
    </w:p>
    <w:p w:rsidR="00E8761C" w:rsidRPr="00543B91" w:rsidRDefault="00E8761C" w:rsidP="00543B91">
      <w:pPr>
        <w:spacing w:line="276" w:lineRule="auto"/>
      </w:pPr>
    </w:p>
    <w:p w:rsidR="00E8761C" w:rsidRPr="00543B91" w:rsidRDefault="00E8761C" w:rsidP="00543B91">
      <w:pPr>
        <w:pStyle w:val="ListParagraph"/>
        <w:numPr>
          <w:ilvl w:val="0"/>
          <w:numId w:val="4"/>
        </w:numPr>
        <w:spacing w:line="276" w:lineRule="auto"/>
      </w:pPr>
      <w:r w:rsidRPr="00543B91">
        <w:t>When you change the topic you are writing about</w:t>
      </w:r>
    </w:p>
    <w:p w:rsidR="00E8761C" w:rsidRPr="00543B91" w:rsidRDefault="00E8761C" w:rsidP="00543B91">
      <w:pPr>
        <w:pStyle w:val="ListParagraph"/>
        <w:numPr>
          <w:ilvl w:val="0"/>
          <w:numId w:val="4"/>
        </w:numPr>
        <w:spacing w:line="276" w:lineRule="auto"/>
      </w:pPr>
      <w:r w:rsidRPr="00543B91">
        <w:t>When you change the place your writing is happening</w:t>
      </w:r>
    </w:p>
    <w:p w:rsidR="00E8761C" w:rsidRPr="00543B91" w:rsidRDefault="00E8761C" w:rsidP="00543B91">
      <w:pPr>
        <w:pStyle w:val="ListParagraph"/>
        <w:numPr>
          <w:ilvl w:val="0"/>
          <w:numId w:val="4"/>
        </w:numPr>
        <w:spacing w:line="276" w:lineRule="auto"/>
      </w:pPr>
      <w:r w:rsidRPr="00543B91">
        <w:t>When you change the time your writing is happening in</w:t>
      </w:r>
    </w:p>
    <w:p w:rsidR="00951890" w:rsidRPr="00543B91" w:rsidRDefault="00951890" w:rsidP="00543B91">
      <w:pPr>
        <w:spacing w:line="276" w:lineRule="auto"/>
      </w:pPr>
    </w:p>
    <w:p w:rsidR="00E8761C" w:rsidRDefault="00E8761C" w:rsidP="00543B91">
      <w:pPr>
        <w:spacing w:line="276" w:lineRule="auto"/>
        <w:rPr>
          <w:rFonts w:cstheme="minorHAnsi"/>
        </w:rPr>
      </w:pPr>
      <w:r w:rsidRPr="00543B91">
        <w:rPr>
          <w:rFonts w:cstheme="minorHAnsi"/>
        </w:rPr>
        <w:t xml:space="preserve">Part of AO5 </w:t>
      </w:r>
      <w:r w:rsidR="00CD3070">
        <w:rPr>
          <w:rFonts w:cstheme="minorHAnsi"/>
        </w:rPr>
        <w:t xml:space="preserve">focuses </w:t>
      </w:r>
      <w:r w:rsidRPr="00543B91">
        <w:rPr>
          <w:rFonts w:cstheme="minorHAnsi"/>
        </w:rPr>
        <w:t xml:space="preserve">on using structural features, such as paragraphs, for a particular effect and to support the ways your ideas are linked together. </w:t>
      </w:r>
    </w:p>
    <w:p w:rsidR="00543B91" w:rsidRPr="00543B91" w:rsidRDefault="00543B91" w:rsidP="00543B91">
      <w:pPr>
        <w:spacing w:line="276" w:lineRule="auto"/>
        <w:rPr>
          <w:rFonts w:cstheme="minorHAnsi"/>
        </w:rPr>
      </w:pPr>
    </w:p>
    <w:p w:rsidR="00E8761C" w:rsidRPr="00543B91" w:rsidRDefault="00E8761C" w:rsidP="00543B91">
      <w:pPr>
        <w:spacing w:line="276" w:lineRule="auto"/>
        <w:rPr>
          <w:rFonts w:cstheme="minorHAnsi"/>
          <w:i/>
        </w:rPr>
      </w:pPr>
    </w:p>
    <w:p w:rsidR="00543B91" w:rsidRDefault="00543B91" w:rsidP="00543B91">
      <w:pPr>
        <w:spacing w:line="276" w:lineRule="auto"/>
        <w:rPr>
          <w:rFonts w:cstheme="minorHAnsi"/>
          <w:b/>
          <w:u w:val="single"/>
        </w:rPr>
      </w:pPr>
    </w:p>
    <w:p w:rsidR="00543B91" w:rsidRDefault="00543B91" w:rsidP="00543B91">
      <w:pPr>
        <w:spacing w:line="276" w:lineRule="auto"/>
        <w:rPr>
          <w:rFonts w:cstheme="minorHAnsi"/>
          <w:b/>
          <w:u w:val="single"/>
        </w:rPr>
      </w:pPr>
      <w:r w:rsidRPr="00543B91">
        <w:rPr>
          <w:noProof/>
          <w:lang w:val="en-GB" w:eastAsia="en-GB"/>
        </w:rPr>
        <w:lastRenderedPageBreak/>
        <w:drawing>
          <wp:anchor distT="0" distB="0" distL="114300" distR="114300" simplePos="0" relativeHeight="251668992" behindDoc="1" locked="0" layoutInCell="1" allowOverlap="1">
            <wp:simplePos x="0" y="0"/>
            <wp:positionH relativeFrom="column">
              <wp:posOffset>-34290</wp:posOffset>
            </wp:positionH>
            <wp:positionV relativeFrom="paragraph">
              <wp:posOffset>-187960</wp:posOffset>
            </wp:positionV>
            <wp:extent cx="960755" cy="695960"/>
            <wp:effectExtent l="0" t="0" r="4445" b="0"/>
            <wp:wrapTight wrapText="bothSides">
              <wp:wrapPolygon edited="0">
                <wp:start x="0" y="0"/>
                <wp:lineTo x="0" y="20496"/>
                <wp:lineTo x="21129" y="20496"/>
                <wp:lineTo x="21129" y="0"/>
                <wp:lineTo x="0" y="0"/>
              </wp:wrapPolygon>
            </wp:wrapTight>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0755" cy="695960"/>
                    </a:xfrm>
                    <a:prstGeom prst="rect">
                      <a:avLst/>
                    </a:prstGeom>
                  </pic:spPr>
                </pic:pic>
              </a:graphicData>
            </a:graphic>
          </wp:anchor>
        </w:drawing>
      </w:r>
    </w:p>
    <w:p w:rsidR="00543B91" w:rsidRDefault="00543B91" w:rsidP="00543B91">
      <w:pPr>
        <w:spacing w:line="276" w:lineRule="auto"/>
        <w:rPr>
          <w:rFonts w:cstheme="minorHAnsi"/>
          <w:b/>
          <w:u w:val="single"/>
        </w:rPr>
      </w:pPr>
    </w:p>
    <w:p w:rsidR="00543B91" w:rsidRDefault="00543B91" w:rsidP="00543B91">
      <w:pPr>
        <w:spacing w:line="276" w:lineRule="auto"/>
        <w:rPr>
          <w:rFonts w:cstheme="minorHAnsi"/>
          <w:b/>
          <w:u w:val="single"/>
        </w:rPr>
      </w:pPr>
    </w:p>
    <w:p w:rsidR="00543B91" w:rsidRDefault="00543B91" w:rsidP="00543B91">
      <w:pPr>
        <w:spacing w:line="276" w:lineRule="auto"/>
        <w:rPr>
          <w:rFonts w:cstheme="minorHAnsi"/>
          <w:b/>
          <w:u w:val="single"/>
        </w:rPr>
      </w:pPr>
    </w:p>
    <w:p w:rsidR="00951890" w:rsidRPr="00543B91" w:rsidRDefault="00951890" w:rsidP="00543B91">
      <w:pPr>
        <w:spacing w:line="276" w:lineRule="auto"/>
        <w:rPr>
          <w:rFonts w:cstheme="minorHAnsi"/>
          <w:i/>
        </w:rPr>
      </w:pPr>
      <w:r w:rsidRPr="00543B91">
        <w:rPr>
          <w:rFonts w:cstheme="minorHAnsi"/>
          <w:b/>
          <w:u w:val="single"/>
        </w:rPr>
        <w:t>Bookending</w:t>
      </w:r>
      <w:r w:rsidRPr="00543B91">
        <w:rPr>
          <w:rFonts w:cstheme="minorHAnsi"/>
        </w:rPr>
        <w:t xml:space="preserve"> is a technique where the writer starts a piece of writing with the same paragraph or line as they finish it with. This can be done to show that </w:t>
      </w:r>
      <w:r w:rsidRPr="00543B91">
        <w:rPr>
          <w:rFonts w:cstheme="minorHAnsi"/>
          <w:b/>
          <w:highlight w:val="green"/>
        </w:rPr>
        <w:t>nothing has changed</w:t>
      </w:r>
      <w:r w:rsidRPr="00543B91">
        <w:rPr>
          <w:rFonts w:cstheme="minorHAnsi"/>
          <w:b/>
        </w:rPr>
        <w:t xml:space="preserve"> or</w:t>
      </w:r>
      <w:r w:rsidRPr="00543B91">
        <w:rPr>
          <w:rFonts w:cstheme="minorHAnsi"/>
        </w:rPr>
        <w:t xml:space="preserve"> to repeat an image or scenario even though </w:t>
      </w:r>
      <w:r w:rsidRPr="00543B91">
        <w:rPr>
          <w:rFonts w:cstheme="minorHAnsi"/>
          <w:b/>
          <w:highlight w:val="red"/>
        </w:rPr>
        <w:t>everything has changed</w:t>
      </w:r>
      <w:r w:rsidRPr="00543B91">
        <w:rPr>
          <w:rFonts w:cstheme="minorHAnsi"/>
          <w:highlight w:val="red"/>
        </w:rPr>
        <w:t>.</w:t>
      </w:r>
      <w:r w:rsidRPr="00543B91">
        <w:rPr>
          <w:rFonts w:cstheme="minorHAnsi"/>
          <w:i/>
        </w:rPr>
        <w:t xml:space="preserve"> </w:t>
      </w:r>
    </w:p>
    <w:p w:rsidR="00E8761C" w:rsidRPr="00543B91" w:rsidRDefault="00E8761C" w:rsidP="00543B91">
      <w:pPr>
        <w:spacing w:line="276" w:lineRule="auto"/>
        <w:rPr>
          <w:rFonts w:cstheme="minorHAnsi"/>
          <w:i/>
        </w:rPr>
      </w:pPr>
    </w:p>
    <w:p w:rsidR="00CC4E19" w:rsidRPr="00543B91" w:rsidRDefault="00BF2E3E" w:rsidP="00543B91">
      <w:pPr>
        <w:spacing w:line="276" w:lineRule="auto"/>
        <w:rPr>
          <w:rFonts w:cstheme="minorHAnsi"/>
          <w:b/>
        </w:rPr>
      </w:pPr>
      <w:r w:rsidRPr="00543B91">
        <w:rPr>
          <w:rFonts w:cstheme="minorHAnsi"/>
          <w:b/>
          <w:u w:val="single"/>
        </w:rPr>
        <w:t>Task:</w:t>
      </w:r>
      <w:r w:rsidRPr="00543B91">
        <w:rPr>
          <w:rFonts w:cstheme="minorHAnsi"/>
          <w:b/>
        </w:rPr>
        <w:t xml:space="preserve">  </w:t>
      </w:r>
      <w:r w:rsidRPr="00543B91">
        <w:rPr>
          <w:rFonts w:cstheme="minorHAnsi"/>
        </w:rPr>
        <w:t>Read the examples of</w:t>
      </w:r>
      <w:r w:rsidR="00E8761C" w:rsidRPr="00543B91">
        <w:rPr>
          <w:rFonts w:cstheme="minorHAnsi"/>
        </w:rPr>
        <w:t xml:space="preserve"> each of the techniques</w:t>
      </w:r>
      <w:r w:rsidRPr="00543B91">
        <w:rPr>
          <w:rFonts w:cstheme="minorHAnsi"/>
        </w:rPr>
        <w:t xml:space="preserve"> on the next page</w:t>
      </w:r>
      <w:r w:rsidR="00E8761C" w:rsidRPr="00543B91">
        <w:rPr>
          <w:rFonts w:cstheme="minorHAnsi"/>
        </w:rPr>
        <w:t>.</w:t>
      </w:r>
    </w:p>
    <w:p w:rsidR="00CC4E19" w:rsidRPr="00543B91" w:rsidRDefault="00CC4E19" w:rsidP="00543B91">
      <w:pPr>
        <w:spacing w:line="276" w:lineRule="auto"/>
        <w:rPr>
          <w:rFonts w:cstheme="minorHAnsi"/>
          <w:i/>
        </w:rPr>
      </w:pPr>
    </w:p>
    <w:p w:rsidR="00951890" w:rsidRPr="00543B91" w:rsidRDefault="00951890" w:rsidP="00543B91">
      <w:pPr>
        <w:spacing w:line="276" w:lineRule="auto"/>
        <w:rPr>
          <w:rFonts w:cstheme="minorHAnsi"/>
          <w:i/>
        </w:rPr>
      </w:pPr>
      <w:r w:rsidRPr="00543B91">
        <w:rPr>
          <w:rFonts w:cstheme="minorHAnsi"/>
          <w:i/>
          <w:highlight w:val="green"/>
        </w:rPr>
        <w:t>Nothing has changed</w:t>
      </w:r>
    </w:p>
    <w:p w:rsidR="00951890" w:rsidRPr="00543B91" w:rsidRDefault="00951890" w:rsidP="00543B91">
      <w:pPr>
        <w:pStyle w:val="ListParagraph"/>
        <w:numPr>
          <w:ilvl w:val="0"/>
          <w:numId w:val="1"/>
        </w:numPr>
        <w:spacing w:line="276" w:lineRule="auto"/>
        <w:rPr>
          <w:rFonts w:cstheme="minorHAnsi"/>
        </w:rPr>
      </w:pPr>
      <w:r w:rsidRPr="00543B91">
        <w:rPr>
          <w:rFonts w:cstheme="minorHAnsi"/>
        </w:rPr>
        <w:t>A young man describes the tiny village he grew up in</w:t>
      </w:r>
      <w:r w:rsidR="00122F61" w:rsidRPr="00543B91">
        <w:rPr>
          <w:rFonts w:cstheme="minorHAnsi"/>
        </w:rPr>
        <w:t>.</w:t>
      </w:r>
    </w:p>
    <w:p w:rsidR="00951890" w:rsidRPr="00543B91" w:rsidRDefault="00951890" w:rsidP="00543B91">
      <w:pPr>
        <w:pStyle w:val="ListParagraph"/>
        <w:numPr>
          <w:ilvl w:val="0"/>
          <w:numId w:val="1"/>
        </w:numPr>
        <w:spacing w:line="276" w:lineRule="auto"/>
        <w:rPr>
          <w:rFonts w:cstheme="minorHAnsi"/>
        </w:rPr>
      </w:pPr>
      <w:r w:rsidRPr="00543B91">
        <w:rPr>
          <w:rFonts w:cstheme="minorHAnsi"/>
        </w:rPr>
        <w:t>He goes to university and has the time of his life</w:t>
      </w:r>
      <w:r w:rsidR="00122F61" w:rsidRPr="00543B91">
        <w:rPr>
          <w:rFonts w:cstheme="minorHAnsi"/>
        </w:rPr>
        <w:t>.</w:t>
      </w:r>
    </w:p>
    <w:p w:rsidR="00951890" w:rsidRPr="00543B91" w:rsidRDefault="00951890" w:rsidP="00543B91">
      <w:pPr>
        <w:pStyle w:val="ListParagraph"/>
        <w:numPr>
          <w:ilvl w:val="0"/>
          <w:numId w:val="1"/>
        </w:numPr>
        <w:spacing w:line="276" w:lineRule="auto"/>
        <w:rPr>
          <w:rFonts w:cstheme="minorHAnsi"/>
        </w:rPr>
      </w:pPr>
      <w:r w:rsidRPr="00543B91">
        <w:rPr>
          <w:rFonts w:cstheme="minorHAnsi"/>
        </w:rPr>
        <w:t>He returns to the village for the summer holiday and describes it as being exactly the same</w:t>
      </w:r>
      <w:r w:rsidR="00122F61" w:rsidRPr="00543B91">
        <w:rPr>
          <w:rFonts w:cstheme="minorHAnsi"/>
        </w:rPr>
        <w:t>.</w:t>
      </w:r>
    </w:p>
    <w:p w:rsidR="00543B91" w:rsidRDefault="00543B91" w:rsidP="00543B91">
      <w:pPr>
        <w:spacing w:line="276" w:lineRule="auto"/>
        <w:rPr>
          <w:rFonts w:cstheme="minorHAnsi"/>
          <w:i/>
          <w:highlight w:val="red"/>
        </w:rPr>
      </w:pPr>
    </w:p>
    <w:p w:rsidR="00951890" w:rsidRPr="00543B91" w:rsidRDefault="00951890" w:rsidP="00543B91">
      <w:pPr>
        <w:spacing w:line="276" w:lineRule="auto"/>
        <w:rPr>
          <w:rFonts w:cstheme="minorHAnsi"/>
          <w:i/>
        </w:rPr>
      </w:pPr>
      <w:r w:rsidRPr="00543B91">
        <w:rPr>
          <w:rFonts w:cstheme="minorHAnsi"/>
          <w:i/>
          <w:highlight w:val="red"/>
        </w:rPr>
        <w:t>Everything has changed</w:t>
      </w:r>
    </w:p>
    <w:p w:rsidR="00951890" w:rsidRPr="00543B91" w:rsidRDefault="00951890" w:rsidP="00543B91">
      <w:pPr>
        <w:pStyle w:val="ListParagraph"/>
        <w:numPr>
          <w:ilvl w:val="0"/>
          <w:numId w:val="2"/>
        </w:numPr>
        <w:spacing w:line="276" w:lineRule="auto"/>
        <w:rPr>
          <w:rFonts w:cstheme="minorHAnsi"/>
        </w:rPr>
      </w:pPr>
      <w:r w:rsidRPr="00543B91">
        <w:rPr>
          <w:rFonts w:cstheme="minorHAnsi"/>
        </w:rPr>
        <w:t xml:space="preserve">A woman stands at the airport, waving her </w:t>
      </w:r>
      <w:r w:rsidR="00BF2E3E" w:rsidRPr="00543B91">
        <w:rPr>
          <w:rFonts w:cstheme="minorHAnsi"/>
        </w:rPr>
        <w:t>journalist husband off as he leaves to report events in a war zone</w:t>
      </w:r>
      <w:r w:rsidR="000A02DA" w:rsidRPr="00543B91">
        <w:rPr>
          <w:rFonts w:cstheme="minorHAnsi"/>
        </w:rPr>
        <w:t>.</w:t>
      </w:r>
    </w:p>
    <w:p w:rsidR="00951890" w:rsidRPr="00543B91" w:rsidRDefault="00951890" w:rsidP="00543B91">
      <w:pPr>
        <w:pStyle w:val="ListParagraph"/>
        <w:numPr>
          <w:ilvl w:val="0"/>
          <w:numId w:val="2"/>
        </w:numPr>
        <w:spacing w:line="276" w:lineRule="auto"/>
        <w:rPr>
          <w:rFonts w:cstheme="minorHAnsi"/>
        </w:rPr>
      </w:pPr>
      <w:r w:rsidRPr="00543B91">
        <w:rPr>
          <w:rFonts w:cstheme="minorHAnsi"/>
        </w:rPr>
        <w:t xml:space="preserve">During </w:t>
      </w:r>
      <w:r w:rsidR="00BF2E3E" w:rsidRPr="00543B91">
        <w:rPr>
          <w:rFonts w:cstheme="minorHAnsi"/>
        </w:rPr>
        <w:t>the story, the husband is kidnapped</w:t>
      </w:r>
      <w:r w:rsidR="000A02DA" w:rsidRPr="00543B91">
        <w:rPr>
          <w:rFonts w:cstheme="minorHAnsi"/>
        </w:rPr>
        <w:t>.</w:t>
      </w:r>
    </w:p>
    <w:p w:rsidR="00951890" w:rsidRPr="00543B91" w:rsidRDefault="00951890" w:rsidP="00543B91">
      <w:pPr>
        <w:pStyle w:val="ListParagraph"/>
        <w:numPr>
          <w:ilvl w:val="0"/>
          <w:numId w:val="2"/>
        </w:numPr>
        <w:spacing w:line="276" w:lineRule="auto"/>
        <w:rPr>
          <w:rFonts w:cstheme="minorHAnsi"/>
        </w:rPr>
      </w:pPr>
      <w:r w:rsidRPr="00543B91">
        <w:rPr>
          <w:rFonts w:cstheme="minorHAnsi"/>
        </w:rPr>
        <w:t>The woman stands in</w:t>
      </w:r>
      <w:r w:rsidR="00BF2E3E" w:rsidRPr="00543B91">
        <w:rPr>
          <w:rFonts w:cstheme="minorHAnsi"/>
        </w:rPr>
        <w:t xml:space="preserve"> the same airport, doing an interview about her husband’s disappearance</w:t>
      </w:r>
      <w:r w:rsidR="000A02DA" w:rsidRPr="00543B91">
        <w:rPr>
          <w:rFonts w:cstheme="minorHAnsi"/>
        </w:rPr>
        <w:t>.</w:t>
      </w:r>
    </w:p>
    <w:p w:rsidR="00951890" w:rsidRPr="00543B91" w:rsidRDefault="00951890" w:rsidP="00543B91">
      <w:pPr>
        <w:spacing w:line="276" w:lineRule="auto"/>
        <w:rPr>
          <w:rFonts w:cstheme="minorHAnsi"/>
        </w:rPr>
      </w:pPr>
    </w:p>
    <w:p w:rsidR="00951890" w:rsidRPr="00543B91" w:rsidRDefault="00E8761C" w:rsidP="00543B91">
      <w:pPr>
        <w:spacing w:line="276" w:lineRule="auto"/>
        <w:rPr>
          <w:rFonts w:cstheme="minorHAnsi"/>
        </w:rPr>
      </w:pPr>
      <w:r w:rsidRPr="00543B91">
        <w:rPr>
          <w:rFonts w:cstheme="minorHAnsi"/>
          <w:b/>
          <w:u w:val="single"/>
        </w:rPr>
        <w:t>Task:</w:t>
      </w:r>
      <w:r w:rsidRPr="00543B91">
        <w:rPr>
          <w:rFonts w:cstheme="minorHAnsi"/>
        </w:rPr>
        <w:t xml:space="preserve">  </w:t>
      </w:r>
      <w:r w:rsidR="00951890" w:rsidRPr="00543B91">
        <w:rPr>
          <w:rFonts w:cstheme="minorHAnsi"/>
        </w:rPr>
        <w:t>For each of the two effects, write two plans that use bookending.</w:t>
      </w:r>
      <w:r w:rsidR="00543B91">
        <w:rPr>
          <w:rFonts w:cstheme="minorHAnsi"/>
        </w:rPr>
        <w:t xml:space="preserve"> </w:t>
      </w:r>
      <w:r w:rsidR="002F4267" w:rsidRPr="00543B91">
        <w:rPr>
          <w:rFonts w:cstheme="minorHAnsi"/>
        </w:rPr>
        <w:t xml:space="preserve">The topic of your writing should be a sporting event.  </w:t>
      </w:r>
    </w:p>
    <w:p w:rsidR="00BF2E3E" w:rsidRPr="00543B91" w:rsidRDefault="00BF2E3E" w:rsidP="00543B91">
      <w:pPr>
        <w:spacing w:line="276" w:lineRule="auto"/>
        <w:rPr>
          <w:rFonts w:cstheme="minorHAnsi"/>
        </w:rPr>
      </w:pPr>
    </w:p>
    <w:p w:rsidR="00BF2E3E" w:rsidRPr="00543B91" w:rsidRDefault="00BF2E3E" w:rsidP="00543B91">
      <w:pPr>
        <w:spacing w:line="360" w:lineRule="auto"/>
        <w:rPr>
          <w:rFonts w:cstheme="minorHAnsi"/>
        </w:rPr>
      </w:pPr>
      <w:r w:rsidRPr="00543B91">
        <w:rPr>
          <w:rFonts w:cstheme="minorHAnsi"/>
        </w:rPr>
        <w:t>……………………………………………………………………………………………………………………………………………………………………………………………………………………………………………………………………………………………………………………………………………………………………………………………………………………………………………………………………………………………………………………………………………………………………………………………………………………………………………………………………………………………………………………………………………….</w:t>
      </w:r>
    </w:p>
    <w:p w:rsidR="00BF2E3E" w:rsidRPr="00543B91" w:rsidRDefault="00BF2E3E" w:rsidP="00543B91">
      <w:pPr>
        <w:spacing w:line="360" w:lineRule="auto"/>
        <w:rPr>
          <w:rFonts w:cstheme="minorHAnsi"/>
        </w:rPr>
      </w:pPr>
    </w:p>
    <w:p w:rsidR="00BF2E3E" w:rsidRPr="00543B91" w:rsidRDefault="00BF2E3E" w:rsidP="00543B91">
      <w:pPr>
        <w:spacing w:line="360" w:lineRule="auto"/>
        <w:rPr>
          <w:rFonts w:cstheme="minorHAnsi"/>
        </w:rPr>
      </w:pPr>
      <w:r w:rsidRPr="00543B91">
        <w:rPr>
          <w:rFonts w:cstheme="minorHAnsi"/>
        </w:rPr>
        <w:t>……………………………………………………………………………………………………………………………………………………………………………………………………………………………………………………………………………………………………………………………………………………………………………………………………………………………………………………………………………………………………………………………………………………………………………………………………………………………………………………………………………………………………………………………………………….</w:t>
      </w:r>
    </w:p>
    <w:p w:rsidR="00951890" w:rsidRPr="00543B91" w:rsidRDefault="00951890" w:rsidP="00543B91">
      <w:pPr>
        <w:spacing w:line="276" w:lineRule="auto"/>
        <w:rPr>
          <w:rFonts w:cstheme="minorHAnsi"/>
          <w:i/>
        </w:rPr>
      </w:pPr>
    </w:p>
    <w:p w:rsidR="00543B91" w:rsidRDefault="00543B91" w:rsidP="00543B91">
      <w:pPr>
        <w:spacing w:line="276" w:lineRule="auto"/>
        <w:rPr>
          <w:rFonts w:cstheme="minorHAnsi"/>
        </w:rPr>
      </w:pPr>
      <w:r w:rsidRPr="00543B91">
        <w:rPr>
          <w:noProof/>
          <w:lang w:val="en-GB" w:eastAsia="en-GB"/>
        </w:rPr>
        <w:drawing>
          <wp:anchor distT="0" distB="0" distL="114300" distR="114300" simplePos="0" relativeHeight="251680256" behindDoc="1" locked="0" layoutInCell="1" allowOverlap="1">
            <wp:simplePos x="0" y="0"/>
            <wp:positionH relativeFrom="column">
              <wp:posOffset>-104775</wp:posOffset>
            </wp:positionH>
            <wp:positionV relativeFrom="paragraph">
              <wp:posOffset>-282575</wp:posOffset>
            </wp:positionV>
            <wp:extent cx="960755" cy="695960"/>
            <wp:effectExtent l="0" t="0" r="0" b="8890"/>
            <wp:wrapTight wrapText="bothSides">
              <wp:wrapPolygon edited="0">
                <wp:start x="0" y="0"/>
                <wp:lineTo x="0" y="21285"/>
                <wp:lineTo x="20986" y="21285"/>
                <wp:lineTo x="20986" y="0"/>
                <wp:lineTo x="0" y="0"/>
              </wp:wrapPolygon>
            </wp:wrapTight>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0755" cy="695960"/>
                    </a:xfrm>
                    <a:prstGeom prst="rect">
                      <a:avLst/>
                    </a:prstGeom>
                  </pic:spPr>
                </pic:pic>
              </a:graphicData>
            </a:graphic>
          </wp:anchor>
        </w:drawing>
      </w:r>
    </w:p>
    <w:p w:rsidR="00543B91" w:rsidRDefault="00543B91" w:rsidP="00543B91">
      <w:pPr>
        <w:spacing w:line="276" w:lineRule="auto"/>
        <w:rPr>
          <w:rFonts w:cstheme="minorHAnsi"/>
        </w:rPr>
      </w:pPr>
    </w:p>
    <w:p w:rsidR="00543B91" w:rsidRDefault="00543B91" w:rsidP="00543B91">
      <w:pPr>
        <w:spacing w:line="276" w:lineRule="auto"/>
        <w:rPr>
          <w:rFonts w:cstheme="minorHAnsi"/>
        </w:rPr>
      </w:pPr>
    </w:p>
    <w:p w:rsidR="00951890" w:rsidRPr="00543B91" w:rsidRDefault="00951890" w:rsidP="00543B91">
      <w:pPr>
        <w:spacing w:line="276" w:lineRule="auto"/>
        <w:rPr>
          <w:rFonts w:cstheme="minorHAnsi"/>
        </w:rPr>
      </w:pPr>
      <w:r w:rsidRPr="00543B91">
        <w:rPr>
          <w:rFonts w:cstheme="minorHAnsi"/>
        </w:rPr>
        <w:t xml:space="preserve">If you really want to emphasise an important moment or sentence in a text, you can write it as a </w:t>
      </w:r>
      <w:r w:rsidRPr="00543B91">
        <w:rPr>
          <w:rFonts w:cstheme="minorHAnsi"/>
          <w:b/>
          <w:highlight w:val="yellow"/>
        </w:rPr>
        <w:t>one or two sentence paragraph</w:t>
      </w:r>
      <w:r w:rsidRPr="00543B91">
        <w:rPr>
          <w:rFonts w:cstheme="minorHAnsi"/>
          <w:b/>
        </w:rPr>
        <w:t>.</w:t>
      </w:r>
    </w:p>
    <w:p w:rsidR="00543B91" w:rsidRPr="00543B91" w:rsidRDefault="00543B91" w:rsidP="00543B91">
      <w:pPr>
        <w:spacing w:line="276" w:lineRule="auto"/>
        <w:rPr>
          <w:rFonts w:cstheme="minorHAnsi"/>
          <w:b/>
          <w:u w:val="single"/>
        </w:rPr>
      </w:pPr>
    </w:p>
    <w:p w:rsidR="00543B91" w:rsidRDefault="00543B91" w:rsidP="00543B91">
      <w:pPr>
        <w:spacing w:line="276" w:lineRule="auto"/>
        <w:rPr>
          <w:rFonts w:cstheme="minorHAnsi"/>
          <w:b/>
          <w:u w:val="single"/>
        </w:rPr>
      </w:pPr>
    </w:p>
    <w:p w:rsidR="00951890" w:rsidRPr="00543B91" w:rsidRDefault="002F4267" w:rsidP="00543B91">
      <w:pPr>
        <w:spacing w:line="276" w:lineRule="auto"/>
        <w:rPr>
          <w:rFonts w:cstheme="minorHAnsi"/>
        </w:rPr>
      </w:pPr>
      <w:r w:rsidRPr="00543B91">
        <w:rPr>
          <w:rFonts w:cstheme="minorHAnsi"/>
          <w:b/>
          <w:u w:val="single"/>
        </w:rPr>
        <w:t>Task:</w:t>
      </w:r>
      <w:r w:rsidRPr="00543B91">
        <w:rPr>
          <w:rFonts w:cstheme="minorHAnsi"/>
        </w:rPr>
        <w:t xml:space="preserve">  Using two of the </w:t>
      </w:r>
      <w:r w:rsidR="00951890" w:rsidRPr="00543B91">
        <w:rPr>
          <w:rFonts w:cstheme="minorHAnsi"/>
        </w:rPr>
        <w:t xml:space="preserve">four plans above, add in a bullet point that would be your one sentence paragraph. Don’t forget, it should be a significant point or something you wish to emphasise. </w:t>
      </w:r>
    </w:p>
    <w:p w:rsidR="002F4267" w:rsidRPr="00543B91" w:rsidRDefault="002F4267" w:rsidP="00543B91">
      <w:pPr>
        <w:spacing w:line="276" w:lineRule="auto"/>
        <w:rPr>
          <w:b/>
        </w:rPr>
      </w:pPr>
    </w:p>
    <w:p w:rsidR="00543B91" w:rsidRDefault="00543B91" w:rsidP="00543B91">
      <w:pPr>
        <w:spacing w:line="276" w:lineRule="auto"/>
        <w:rPr>
          <w:b/>
          <w:u w:val="single"/>
        </w:rPr>
      </w:pPr>
    </w:p>
    <w:p w:rsidR="002F4267" w:rsidRPr="00543B91" w:rsidRDefault="002F4267" w:rsidP="00543B91">
      <w:pPr>
        <w:spacing w:line="276" w:lineRule="auto"/>
        <w:rPr>
          <w:b/>
          <w:u w:val="single"/>
        </w:rPr>
      </w:pPr>
      <w:r w:rsidRPr="00543B91">
        <w:rPr>
          <w:b/>
          <w:u w:val="single"/>
        </w:rPr>
        <w:t xml:space="preserve">Persuasive Devices </w:t>
      </w:r>
    </w:p>
    <w:p w:rsidR="00543B91" w:rsidRDefault="00543B91" w:rsidP="00543B91">
      <w:pPr>
        <w:spacing w:line="276" w:lineRule="auto"/>
        <w:rPr>
          <w:b/>
          <w:u w:val="single"/>
        </w:rPr>
      </w:pPr>
    </w:p>
    <w:p w:rsidR="002F4267" w:rsidRPr="00543B91" w:rsidRDefault="002F4267" w:rsidP="00543B91">
      <w:pPr>
        <w:spacing w:line="276" w:lineRule="auto"/>
      </w:pPr>
      <w:r w:rsidRPr="00543B91">
        <w:rPr>
          <w:b/>
          <w:u w:val="single"/>
        </w:rPr>
        <w:t>Task:</w:t>
      </w:r>
      <w:r w:rsidRPr="00543B91">
        <w:t xml:space="preserve">  Imagine that you are writing a leaflet in which you try to persuade people to give money to a dog rescue centre. Complete the table on the next page with the persuasive devices you would use.</w:t>
      </w:r>
    </w:p>
    <w:p w:rsidR="002F4267" w:rsidRDefault="002F4267" w:rsidP="00543B91">
      <w:pPr>
        <w:spacing w:line="276" w:lineRule="auto"/>
      </w:pPr>
    </w:p>
    <w:p w:rsidR="00543B91" w:rsidRPr="00543B91" w:rsidRDefault="00543B91" w:rsidP="00543B91">
      <w:pPr>
        <w:spacing w:line="276" w:lineRule="auto"/>
      </w:pPr>
    </w:p>
    <w:p w:rsidR="002F4267" w:rsidRPr="00543B91" w:rsidRDefault="002F4267" w:rsidP="00543B91">
      <w:pPr>
        <w:spacing w:line="276" w:lineRule="auto"/>
        <w:rPr>
          <w:i/>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485"/>
        <w:gridCol w:w="3760"/>
        <w:gridCol w:w="3537"/>
      </w:tblGrid>
      <w:tr w:rsidR="002F4267" w:rsidRPr="00543B91" w:rsidTr="00543B91">
        <w:trPr>
          <w:trHeight w:val="397"/>
        </w:trPr>
        <w:tc>
          <w:tcPr>
            <w:tcW w:w="817" w:type="dxa"/>
            <w:vAlign w:val="center"/>
          </w:tcPr>
          <w:p w:rsidR="002F4267" w:rsidRPr="00543B91" w:rsidRDefault="002F4267" w:rsidP="00543B91">
            <w:pPr>
              <w:spacing w:line="276" w:lineRule="auto"/>
              <w:ind w:left="186" w:hanging="186"/>
              <w:rPr>
                <w:b/>
              </w:rPr>
            </w:pPr>
            <w:r w:rsidRPr="00543B91">
              <w:rPr>
                <w:b/>
              </w:rPr>
              <w:t>Letter</w:t>
            </w:r>
          </w:p>
        </w:tc>
        <w:tc>
          <w:tcPr>
            <w:tcW w:w="1485" w:type="dxa"/>
            <w:vAlign w:val="center"/>
          </w:tcPr>
          <w:p w:rsidR="002F4267" w:rsidRPr="00543B91" w:rsidRDefault="002F4267" w:rsidP="00543B91">
            <w:pPr>
              <w:spacing w:line="276" w:lineRule="auto"/>
              <w:ind w:right="374"/>
              <w:rPr>
                <w:b/>
              </w:rPr>
            </w:pPr>
            <w:r w:rsidRPr="00543B91">
              <w:rPr>
                <w:b/>
              </w:rPr>
              <w:t>Device</w:t>
            </w:r>
          </w:p>
        </w:tc>
        <w:tc>
          <w:tcPr>
            <w:tcW w:w="3760" w:type="dxa"/>
            <w:vAlign w:val="center"/>
          </w:tcPr>
          <w:p w:rsidR="002F4267" w:rsidRPr="00543B91" w:rsidRDefault="002F4267" w:rsidP="00543B91">
            <w:pPr>
              <w:spacing w:line="276" w:lineRule="auto"/>
              <w:rPr>
                <w:b/>
              </w:rPr>
            </w:pPr>
            <w:r w:rsidRPr="00543B91">
              <w:rPr>
                <w:b/>
              </w:rPr>
              <w:t>Definition</w:t>
            </w:r>
          </w:p>
        </w:tc>
        <w:tc>
          <w:tcPr>
            <w:tcW w:w="3537" w:type="dxa"/>
            <w:vAlign w:val="center"/>
          </w:tcPr>
          <w:p w:rsidR="002F4267" w:rsidRPr="00543B91" w:rsidRDefault="002F4267" w:rsidP="00543B91">
            <w:pPr>
              <w:spacing w:line="276" w:lineRule="auto"/>
              <w:rPr>
                <w:b/>
              </w:rPr>
            </w:pPr>
            <w:r w:rsidRPr="00543B91">
              <w:rPr>
                <w:b/>
              </w:rPr>
              <w:t>Example</w:t>
            </w: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P</w:t>
            </w:r>
          </w:p>
        </w:tc>
        <w:tc>
          <w:tcPr>
            <w:tcW w:w="1485" w:type="dxa"/>
            <w:vAlign w:val="center"/>
          </w:tcPr>
          <w:p w:rsidR="002F4267" w:rsidRPr="00543B91" w:rsidRDefault="002F4267" w:rsidP="00543B91">
            <w:pPr>
              <w:spacing w:line="276" w:lineRule="auto"/>
            </w:pPr>
            <w:r w:rsidRPr="00543B91">
              <w:t>Pairs (contrasting)</w:t>
            </w:r>
          </w:p>
        </w:tc>
        <w:tc>
          <w:tcPr>
            <w:tcW w:w="3760" w:type="dxa"/>
            <w:vAlign w:val="center"/>
          </w:tcPr>
          <w:p w:rsidR="002F4267" w:rsidRPr="00543B91" w:rsidRDefault="002F4267" w:rsidP="00543B91">
            <w:pPr>
              <w:spacing w:line="276" w:lineRule="auto"/>
            </w:pPr>
            <w:r w:rsidRPr="00543B91">
              <w:t>Two contrasting examples used together</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I</w:t>
            </w:r>
          </w:p>
        </w:tc>
        <w:tc>
          <w:tcPr>
            <w:tcW w:w="1485" w:type="dxa"/>
            <w:vAlign w:val="center"/>
          </w:tcPr>
          <w:p w:rsidR="002F4267" w:rsidRPr="00543B91" w:rsidRDefault="002F4267" w:rsidP="00543B91">
            <w:pPr>
              <w:spacing w:line="276" w:lineRule="auto"/>
            </w:pPr>
            <w:r w:rsidRPr="00543B91">
              <w:t>Imperatives</w:t>
            </w:r>
          </w:p>
        </w:tc>
        <w:tc>
          <w:tcPr>
            <w:tcW w:w="3760" w:type="dxa"/>
            <w:vAlign w:val="center"/>
          </w:tcPr>
          <w:p w:rsidR="002F4267" w:rsidRPr="00543B91" w:rsidRDefault="002F4267" w:rsidP="00543B91">
            <w:pPr>
              <w:spacing w:line="276" w:lineRule="auto"/>
            </w:pPr>
            <w:r w:rsidRPr="00543B91">
              <w:t>Instructions to the reader</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R</w:t>
            </w:r>
          </w:p>
        </w:tc>
        <w:tc>
          <w:tcPr>
            <w:tcW w:w="1485" w:type="dxa"/>
            <w:vAlign w:val="center"/>
          </w:tcPr>
          <w:p w:rsidR="002F4267" w:rsidRPr="00543B91" w:rsidRDefault="002F4267" w:rsidP="00543B91">
            <w:pPr>
              <w:spacing w:line="276" w:lineRule="auto"/>
            </w:pPr>
            <w:r w:rsidRPr="00543B91">
              <w:t>Rhetorical questions</w:t>
            </w:r>
          </w:p>
        </w:tc>
        <w:tc>
          <w:tcPr>
            <w:tcW w:w="3760" w:type="dxa"/>
            <w:vAlign w:val="center"/>
          </w:tcPr>
          <w:p w:rsidR="002F4267" w:rsidRPr="00543B91" w:rsidRDefault="002F4267" w:rsidP="00543B91">
            <w:pPr>
              <w:spacing w:line="276" w:lineRule="auto"/>
            </w:pPr>
            <w:r w:rsidRPr="00543B91">
              <w:t>Questions designed to make the reader think</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A</w:t>
            </w:r>
          </w:p>
        </w:tc>
        <w:tc>
          <w:tcPr>
            <w:tcW w:w="1485" w:type="dxa"/>
            <w:vAlign w:val="center"/>
          </w:tcPr>
          <w:p w:rsidR="002F4267" w:rsidRPr="00543B91" w:rsidRDefault="002F4267" w:rsidP="00543B91">
            <w:pPr>
              <w:spacing w:line="276" w:lineRule="auto"/>
            </w:pPr>
            <w:r w:rsidRPr="00543B91">
              <w:t>Anecdote</w:t>
            </w:r>
          </w:p>
        </w:tc>
        <w:tc>
          <w:tcPr>
            <w:tcW w:w="3760" w:type="dxa"/>
            <w:vAlign w:val="center"/>
          </w:tcPr>
          <w:p w:rsidR="002F4267" w:rsidRPr="00543B91" w:rsidRDefault="002F4267" w:rsidP="00543B91">
            <w:pPr>
              <w:spacing w:line="276" w:lineRule="auto"/>
            </w:pPr>
            <w:r w:rsidRPr="00543B91">
              <w:t>Telling a story to illustrate your point</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T</w:t>
            </w:r>
          </w:p>
        </w:tc>
        <w:tc>
          <w:tcPr>
            <w:tcW w:w="1485" w:type="dxa"/>
            <w:vAlign w:val="center"/>
          </w:tcPr>
          <w:p w:rsidR="002F4267" w:rsidRPr="00543B91" w:rsidRDefault="002F4267" w:rsidP="00543B91">
            <w:pPr>
              <w:spacing w:line="276" w:lineRule="auto"/>
            </w:pPr>
            <w:r w:rsidRPr="00543B91">
              <w:t>Threes</w:t>
            </w:r>
          </w:p>
        </w:tc>
        <w:tc>
          <w:tcPr>
            <w:tcW w:w="3760" w:type="dxa"/>
            <w:vAlign w:val="center"/>
          </w:tcPr>
          <w:p w:rsidR="002F4267" w:rsidRPr="00543B91" w:rsidRDefault="002F4267" w:rsidP="00543B91">
            <w:pPr>
              <w:spacing w:line="276" w:lineRule="auto"/>
            </w:pPr>
            <w:r w:rsidRPr="00543B91">
              <w:t>Repeating a word or phrase three times</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E</w:t>
            </w:r>
          </w:p>
        </w:tc>
        <w:tc>
          <w:tcPr>
            <w:tcW w:w="1485" w:type="dxa"/>
            <w:vAlign w:val="center"/>
          </w:tcPr>
          <w:p w:rsidR="002F4267" w:rsidRPr="00543B91" w:rsidRDefault="002F4267" w:rsidP="00543B91">
            <w:pPr>
              <w:spacing w:line="276" w:lineRule="auto"/>
            </w:pPr>
            <w:r w:rsidRPr="00543B91">
              <w:t>Emotive language</w:t>
            </w:r>
          </w:p>
        </w:tc>
        <w:tc>
          <w:tcPr>
            <w:tcW w:w="3760" w:type="dxa"/>
            <w:vAlign w:val="center"/>
          </w:tcPr>
          <w:p w:rsidR="002F4267" w:rsidRPr="00543B91" w:rsidRDefault="002F4267" w:rsidP="00543B91">
            <w:pPr>
              <w:spacing w:line="276" w:lineRule="auto"/>
            </w:pPr>
            <w:r w:rsidRPr="00543B91">
              <w:t>Language designed to stir emotions in the reader</w:t>
            </w:r>
          </w:p>
        </w:tc>
        <w:tc>
          <w:tcPr>
            <w:tcW w:w="3537" w:type="dxa"/>
            <w:vAlign w:val="center"/>
          </w:tcPr>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lastRenderedPageBreak/>
              <w:t>M</w:t>
            </w:r>
          </w:p>
        </w:tc>
        <w:tc>
          <w:tcPr>
            <w:tcW w:w="1485" w:type="dxa"/>
            <w:vAlign w:val="center"/>
          </w:tcPr>
          <w:p w:rsidR="002F4267" w:rsidRPr="00543B91" w:rsidRDefault="002F4267" w:rsidP="00543B91">
            <w:pPr>
              <w:spacing w:line="276" w:lineRule="auto"/>
            </w:pPr>
            <w:r w:rsidRPr="00543B91">
              <w:t>Modal verbs</w:t>
            </w:r>
          </w:p>
        </w:tc>
        <w:tc>
          <w:tcPr>
            <w:tcW w:w="3760" w:type="dxa"/>
            <w:vAlign w:val="center"/>
          </w:tcPr>
          <w:p w:rsidR="002F4267" w:rsidRPr="00543B91" w:rsidRDefault="002F4267" w:rsidP="00543B91">
            <w:pPr>
              <w:spacing w:line="276" w:lineRule="auto"/>
            </w:pPr>
            <w:r w:rsidRPr="00543B91">
              <w:t>Verbs that imply the future can be different</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O</w:t>
            </w:r>
          </w:p>
        </w:tc>
        <w:tc>
          <w:tcPr>
            <w:tcW w:w="1485" w:type="dxa"/>
            <w:vAlign w:val="center"/>
          </w:tcPr>
          <w:p w:rsidR="002F4267" w:rsidRPr="00543B91" w:rsidRDefault="002F4267" w:rsidP="00543B91">
            <w:pPr>
              <w:spacing w:line="276" w:lineRule="auto"/>
            </w:pPr>
            <w:r w:rsidRPr="00543B91">
              <w:t>Opinions</w:t>
            </w:r>
          </w:p>
        </w:tc>
        <w:tc>
          <w:tcPr>
            <w:tcW w:w="3760" w:type="dxa"/>
            <w:vAlign w:val="center"/>
          </w:tcPr>
          <w:p w:rsidR="002F4267" w:rsidRPr="00543B91" w:rsidRDefault="002F4267" w:rsidP="00543B91">
            <w:pPr>
              <w:spacing w:line="276" w:lineRule="auto"/>
            </w:pPr>
            <w:r w:rsidRPr="00543B91">
              <w:t>Opinions of experts (scientists, legal groups, professionals etc</w:t>
            </w:r>
            <w:r w:rsidR="00543B91">
              <w:t>.</w:t>
            </w:r>
            <w:r w:rsidRPr="00543B91">
              <w:t>)</w:t>
            </w:r>
          </w:p>
        </w:tc>
        <w:tc>
          <w:tcPr>
            <w:tcW w:w="3537" w:type="dxa"/>
            <w:vAlign w:val="center"/>
          </w:tcPr>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U</w:t>
            </w:r>
          </w:p>
        </w:tc>
        <w:tc>
          <w:tcPr>
            <w:tcW w:w="1485" w:type="dxa"/>
            <w:vAlign w:val="center"/>
          </w:tcPr>
          <w:p w:rsidR="002F4267" w:rsidRPr="00543B91" w:rsidRDefault="002F4267" w:rsidP="00543B91">
            <w:pPr>
              <w:spacing w:line="276" w:lineRule="auto"/>
            </w:pPr>
            <w:r w:rsidRPr="00543B91">
              <w:t>Personal pronoun</w:t>
            </w:r>
          </w:p>
        </w:tc>
        <w:tc>
          <w:tcPr>
            <w:tcW w:w="3760" w:type="dxa"/>
            <w:vAlign w:val="center"/>
          </w:tcPr>
          <w:p w:rsidR="002F4267" w:rsidRPr="00543B91" w:rsidRDefault="002F4267" w:rsidP="00543B91">
            <w:pPr>
              <w:spacing w:line="276" w:lineRule="auto"/>
            </w:pPr>
            <w:r w:rsidRPr="00543B91">
              <w:t>Addressing the reader directly</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S</w:t>
            </w:r>
          </w:p>
        </w:tc>
        <w:tc>
          <w:tcPr>
            <w:tcW w:w="1485" w:type="dxa"/>
            <w:vAlign w:val="center"/>
          </w:tcPr>
          <w:p w:rsidR="002F4267" w:rsidRPr="00543B91" w:rsidRDefault="002F4267" w:rsidP="00543B91">
            <w:pPr>
              <w:spacing w:line="276" w:lineRule="auto"/>
            </w:pPr>
            <w:r w:rsidRPr="00543B91">
              <w:t>Statistics</w:t>
            </w:r>
          </w:p>
        </w:tc>
        <w:tc>
          <w:tcPr>
            <w:tcW w:w="3760" w:type="dxa"/>
            <w:vAlign w:val="center"/>
          </w:tcPr>
          <w:p w:rsidR="002F4267" w:rsidRPr="00543B91" w:rsidRDefault="002F4267" w:rsidP="00543B91">
            <w:pPr>
              <w:spacing w:line="276" w:lineRule="auto"/>
            </w:pPr>
            <w:r w:rsidRPr="00543B91">
              <w:t>The use of number facts</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r w:rsidR="002F4267" w:rsidRPr="00543B91" w:rsidTr="00543B91">
        <w:trPr>
          <w:trHeight w:val="737"/>
        </w:trPr>
        <w:tc>
          <w:tcPr>
            <w:tcW w:w="817" w:type="dxa"/>
            <w:vAlign w:val="center"/>
          </w:tcPr>
          <w:p w:rsidR="002F4267" w:rsidRPr="00543B91" w:rsidRDefault="002F4267" w:rsidP="00543B91">
            <w:pPr>
              <w:spacing w:line="276" w:lineRule="auto"/>
              <w:jc w:val="center"/>
            </w:pPr>
            <w:r w:rsidRPr="00543B91">
              <w:t>E</w:t>
            </w:r>
          </w:p>
        </w:tc>
        <w:tc>
          <w:tcPr>
            <w:tcW w:w="1485" w:type="dxa"/>
            <w:vAlign w:val="center"/>
          </w:tcPr>
          <w:p w:rsidR="002F4267" w:rsidRPr="00543B91" w:rsidRDefault="002F4267" w:rsidP="00543B91">
            <w:pPr>
              <w:spacing w:line="276" w:lineRule="auto"/>
            </w:pPr>
            <w:r w:rsidRPr="00543B91">
              <w:t>Exaggeration</w:t>
            </w:r>
          </w:p>
        </w:tc>
        <w:tc>
          <w:tcPr>
            <w:tcW w:w="3760" w:type="dxa"/>
            <w:vAlign w:val="center"/>
          </w:tcPr>
          <w:p w:rsidR="002F4267" w:rsidRPr="00543B91" w:rsidRDefault="002F4267" w:rsidP="00543B91">
            <w:pPr>
              <w:spacing w:line="276" w:lineRule="auto"/>
            </w:pPr>
            <w:r w:rsidRPr="00543B91">
              <w:t>Making things more extreme than they are</w:t>
            </w:r>
          </w:p>
        </w:tc>
        <w:tc>
          <w:tcPr>
            <w:tcW w:w="3537" w:type="dxa"/>
            <w:vAlign w:val="center"/>
          </w:tcPr>
          <w:p w:rsidR="002F4267" w:rsidRPr="00543B91" w:rsidRDefault="002F4267" w:rsidP="00543B91">
            <w:pPr>
              <w:spacing w:line="276" w:lineRule="auto"/>
            </w:pPr>
          </w:p>
          <w:p w:rsidR="002F4267" w:rsidRPr="00543B91" w:rsidRDefault="002F4267" w:rsidP="00543B91">
            <w:pPr>
              <w:spacing w:line="276" w:lineRule="auto"/>
            </w:pPr>
          </w:p>
          <w:p w:rsidR="002F4267" w:rsidRPr="00543B91" w:rsidRDefault="002F4267" w:rsidP="00543B91">
            <w:pPr>
              <w:spacing w:line="276" w:lineRule="auto"/>
            </w:pPr>
          </w:p>
        </w:tc>
      </w:tr>
    </w:tbl>
    <w:p w:rsidR="002F4267" w:rsidRDefault="002F4267"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Default="007A71BA" w:rsidP="00543B91">
      <w:pPr>
        <w:spacing w:line="276" w:lineRule="auto"/>
        <w:rPr>
          <w:b/>
        </w:rPr>
      </w:pPr>
    </w:p>
    <w:p w:rsidR="007A71BA" w:rsidRPr="00543B91" w:rsidRDefault="007A71BA" w:rsidP="00543B91">
      <w:pPr>
        <w:spacing w:line="276" w:lineRule="auto"/>
        <w:rPr>
          <w:b/>
        </w:rPr>
      </w:pPr>
    </w:p>
    <w:p w:rsidR="00543B91" w:rsidRDefault="00543B91" w:rsidP="00543B91">
      <w:pPr>
        <w:jc w:val="center"/>
        <w:rPr>
          <w:rFonts w:eastAsia="Arial" w:cs="Arial"/>
          <w:b/>
          <w:bCs/>
          <w:spacing w:val="-1"/>
          <w:sz w:val="16"/>
          <w:szCs w:val="16"/>
        </w:rPr>
      </w:pPr>
    </w:p>
    <w:p w:rsidR="00543B91" w:rsidRDefault="00543B91" w:rsidP="00543B91">
      <w:pPr>
        <w:jc w:val="center"/>
        <w:rPr>
          <w:rFonts w:eastAsia="Arial" w:cs="Arial"/>
          <w:b/>
          <w:bCs/>
          <w:sz w:val="16"/>
          <w:szCs w:val="16"/>
        </w:rPr>
      </w:pPr>
      <w:r w:rsidRPr="00A4265B">
        <w:rPr>
          <w:rFonts w:eastAsia="Arial" w:cs="Arial"/>
          <w:b/>
          <w:bCs/>
          <w:spacing w:val="-1"/>
          <w:sz w:val="16"/>
          <w:szCs w:val="16"/>
        </w:rPr>
        <w:t>Co</w:t>
      </w:r>
      <w:r w:rsidRPr="00A4265B">
        <w:rPr>
          <w:rFonts w:eastAsia="Arial" w:cs="Arial"/>
          <w:b/>
          <w:bCs/>
          <w:sz w:val="16"/>
          <w:szCs w:val="16"/>
        </w:rPr>
        <w:t>mm</w:t>
      </w:r>
      <w:r w:rsidRPr="00A4265B">
        <w:rPr>
          <w:rFonts w:eastAsia="Arial" w:cs="Arial"/>
          <w:b/>
          <w:bCs/>
          <w:spacing w:val="1"/>
          <w:sz w:val="16"/>
          <w:szCs w:val="16"/>
        </w:rPr>
        <w:t>i</w:t>
      </w:r>
      <w:r w:rsidRPr="00A4265B">
        <w:rPr>
          <w:rFonts w:eastAsia="Arial" w:cs="Arial"/>
          <w:b/>
          <w:bCs/>
          <w:sz w:val="16"/>
          <w:szCs w:val="16"/>
        </w:rPr>
        <w:t>ss</w:t>
      </w:r>
      <w:r w:rsidRPr="00A4265B">
        <w:rPr>
          <w:rFonts w:eastAsia="Arial" w:cs="Arial"/>
          <w:b/>
          <w:bCs/>
          <w:spacing w:val="1"/>
          <w:sz w:val="16"/>
          <w:szCs w:val="16"/>
        </w:rPr>
        <w:t>i</w:t>
      </w:r>
      <w:r w:rsidRPr="00A4265B">
        <w:rPr>
          <w:rFonts w:eastAsia="Arial" w:cs="Arial"/>
          <w:b/>
          <w:bCs/>
          <w:spacing w:val="-1"/>
          <w:sz w:val="16"/>
          <w:szCs w:val="16"/>
        </w:rPr>
        <w:t>on</w:t>
      </w:r>
      <w:r w:rsidRPr="00A4265B">
        <w:rPr>
          <w:rFonts w:eastAsia="Arial" w:cs="Arial"/>
          <w:b/>
          <w:bCs/>
          <w:sz w:val="16"/>
          <w:szCs w:val="16"/>
        </w:rPr>
        <w:t xml:space="preserve">ed </w:t>
      </w:r>
      <w:r w:rsidRPr="00A4265B">
        <w:rPr>
          <w:rFonts w:eastAsia="Arial" w:cs="Arial"/>
          <w:b/>
          <w:bCs/>
          <w:spacing w:val="1"/>
          <w:sz w:val="16"/>
          <w:szCs w:val="16"/>
        </w:rPr>
        <w:t>b</w:t>
      </w:r>
      <w:r w:rsidRPr="00A4265B">
        <w:rPr>
          <w:rFonts w:eastAsia="Arial" w:cs="Arial"/>
          <w:b/>
          <w:bCs/>
          <w:sz w:val="16"/>
          <w:szCs w:val="16"/>
        </w:rPr>
        <w:t>y</w:t>
      </w:r>
      <w:r w:rsidRPr="00A4265B">
        <w:rPr>
          <w:rFonts w:eastAsia="Arial" w:cs="Arial"/>
          <w:b/>
          <w:bCs/>
          <w:spacing w:val="-3"/>
          <w:sz w:val="16"/>
          <w:szCs w:val="16"/>
        </w:rPr>
        <w:t xml:space="preserve"> </w:t>
      </w:r>
      <w:r w:rsidRPr="00A4265B">
        <w:rPr>
          <w:rFonts w:eastAsia="Arial" w:cs="Arial"/>
          <w:b/>
          <w:bCs/>
          <w:spacing w:val="-1"/>
          <w:sz w:val="16"/>
          <w:szCs w:val="16"/>
        </w:rPr>
        <w:t>Th</w:t>
      </w:r>
      <w:r w:rsidRPr="00A4265B">
        <w:rPr>
          <w:rFonts w:eastAsia="Arial" w:cs="Arial"/>
          <w:b/>
          <w:bCs/>
          <w:sz w:val="16"/>
          <w:szCs w:val="16"/>
        </w:rPr>
        <w:t>e</w:t>
      </w:r>
      <w:r w:rsidRPr="00A4265B">
        <w:rPr>
          <w:rFonts w:eastAsia="Arial" w:cs="Arial"/>
          <w:b/>
          <w:bCs/>
          <w:spacing w:val="1"/>
          <w:sz w:val="16"/>
          <w:szCs w:val="16"/>
        </w:rPr>
        <w:t xml:space="preserve"> </w:t>
      </w:r>
      <w:r w:rsidRPr="00A4265B">
        <w:rPr>
          <w:rFonts w:eastAsia="Arial" w:cs="Arial"/>
          <w:b/>
          <w:bCs/>
          <w:sz w:val="16"/>
          <w:szCs w:val="16"/>
        </w:rPr>
        <w:t>P</w:t>
      </w:r>
      <w:r w:rsidRPr="00A4265B">
        <w:rPr>
          <w:rFonts w:eastAsia="Arial" w:cs="Arial"/>
          <w:b/>
          <w:bCs/>
          <w:spacing w:val="-1"/>
          <w:sz w:val="16"/>
          <w:szCs w:val="16"/>
        </w:rPr>
        <w:t>i</w:t>
      </w:r>
      <w:r w:rsidRPr="00A4265B">
        <w:rPr>
          <w:rFonts w:eastAsia="Arial" w:cs="Arial"/>
          <w:b/>
          <w:bCs/>
          <w:sz w:val="16"/>
          <w:szCs w:val="16"/>
        </w:rPr>
        <w:t xml:space="preserve">XL </w:t>
      </w:r>
      <w:r w:rsidRPr="00A4265B">
        <w:rPr>
          <w:rFonts w:eastAsia="Arial" w:cs="Arial"/>
          <w:b/>
          <w:bCs/>
          <w:spacing w:val="-1"/>
          <w:sz w:val="16"/>
          <w:szCs w:val="16"/>
        </w:rPr>
        <w:t>C</w:t>
      </w:r>
      <w:r w:rsidRPr="00A4265B">
        <w:rPr>
          <w:rFonts w:eastAsia="Arial" w:cs="Arial"/>
          <w:b/>
          <w:bCs/>
          <w:spacing w:val="1"/>
          <w:sz w:val="16"/>
          <w:szCs w:val="16"/>
        </w:rPr>
        <w:t>l</w:t>
      </w:r>
      <w:r w:rsidRPr="00A4265B">
        <w:rPr>
          <w:rFonts w:eastAsia="Arial" w:cs="Arial"/>
          <w:b/>
          <w:bCs/>
          <w:spacing w:val="-1"/>
          <w:sz w:val="16"/>
          <w:szCs w:val="16"/>
        </w:rPr>
        <w:t>u</w:t>
      </w:r>
      <w:r w:rsidRPr="00A4265B">
        <w:rPr>
          <w:rFonts w:eastAsia="Arial" w:cs="Arial"/>
          <w:b/>
          <w:bCs/>
          <w:sz w:val="16"/>
          <w:szCs w:val="16"/>
        </w:rPr>
        <w:t xml:space="preserve">b </w:t>
      </w:r>
      <w:r w:rsidRPr="00A4265B">
        <w:rPr>
          <w:rFonts w:eastAsia="Arial" w:cs="Arial"/>
          <w:b/>
          <w:bCs/>
          <w:spacing w:val="-1"/>
          <w:sz w:val="16"/>
          <w:szCs w:val="16"/>
        </w:rPr>
        <w:t>L</w:t>
      </w:r>
      <w:r w:rsidRPr="00A4265B">
        <w:rPr>
          <w:rFonts w:eastAsia="Arial" w:cs="Arial"/>
          <w:b/>
          <w:bCs/>
          <w:spacing w:val="-2"/>
          <w:sz w:val="16"/>
          <w:szCs w:val="16"/>
        </w:rPr>
        <w:t>t</w:t>
      </w:r>
      <w:r w:rsidRPr="00A4265B">
        <w:rPr>
          <w:rFonts w:eastAsia="Arial" w:cs="Arial"/>
          <w:b/>
          <w:bCs/>
          <w:spacing w:val="-1"/>
          <w:sz w:val="16"/>
          <w:szCs w:val="16"/>
        </w:rPr>
        <w:t>d</w:t>
      </w:r>
      <w:r w:rsidRPr="00A4265B">
        <w:rPr>
          <w:rFonts w:eastAsia="Arial" w:cs="Arial"/>
          <w:b/>
          <w:bCs/>
          <w:sz w:val="16"/>
          <w:szCs w:val="16"/>
        </w:rPr>
        <w:t>.</w:t>
      </w:r>
    </w:p>
    <w:p w:rsidR="00543B91" w:rsidRPr="00A4265B" w:rsidRDefault="00543B91" w:rsidP="00543B91">
      <w:pPr>
        <w:jc w:val="center"/>
        <w:rPr>
          <w:rFonts w:eastAsia="Times New Roman" w:cs="Arial"/>
          <w:sz w:val="16"/>
          <w:szCs w:val="16"/>
          <w:lang w:eastAsia="en-GB"/>
        </w:rPr>
      </w:pPr>
    </w:p>
    <w:p w:rsidR="00543B91" w:rsidRDefault="00543B91" w:rsidP="00543B91">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16"/>
          <w:szCs w:val="16"/>
          <w:lang w:eastAsia="en-GB"/>
        </w:rPr>
      </w:pPr>
    </w:p>
    <w:p w:rsidR="00543B91" w:rsidRDefault="00543B91" w:rsidP="00543B91">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r w:rsidRPr="00A4265B">
        <w:rPr>
          <w:rFonts w:eastAsia="Times New Roman"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w:t>
      </w:r>
      <w:r>
        <w:rPr>
          <w:rFonts w:eastAsia="Times New Roman" w:cs="Arial"/>
          <w:sz w:val="16"/>
          <w:szCs w:val="16"/>
          <w:lang w:eastAsia="en-GB"/>
        </w:rPr>
        <w:t xml:space="preserve"> </w:t>
      </w:r>
      <w:r w:rsidRPr="00A4265B">
        <w:rPr>
          <w:rFonts w:eastAsia="Times New Roman" w:cs="Arial"/>
          <w:sz w:val="16"/>
          <w:szCs w:val="16"/>
          <w:lang w:eastAsia="en-GB"/>
        </w:rPr>
        <w:t>All opinions and contributions are those of the authors. The contents of this resource are not connected with, nor endorsed by, any other company, organisation or institution.</w:t>
      </w:r>
      <w:r>
        <w:rPr>
          <w:rFonts w:eastAsia="Times New Roman" w:cs="Arial"/>
          <w:sz w:val="16"/>
          <w:szCs w:val="16"/>
          <w:lang w:eastAsia="en-GB"/>
        </w:rPr>
        <w:t xml:space="preserve"> </w:t>
      </w:r>
      <w:r w:rsidRPr="00A4265B">
        <w:rPr>
          <w:rFonts w:eastAsia="Times New Roman" w:cs="Arial"/>
          <w:sz w:val="16"/>
          <w:szCs w:val="16"/>
          <w:lang w:eastAsia="en-GB"/>
        </w:rPr>
        <w:t>PiXL Club Ltd endeavour to trace and contact cop</w:t>
      </w:r>
      <w:r>
        <w:rPr>
          <w:rFonts w:eastAsia="Times New Roman" w:cs="Arial"/>
          <w:sz w:val="16"/>
          <w:szCs w:val="16"/>
          <w:lang w:eastAsia="en-GB"/>
        </w:rPr>
        <w:t xml:space="preserve">yright owners. If there are any </w:t>
      </w:r>
      <w:r w:rsidRPr="00A4265B">
        <w:rPr>
          <w:rFonts w:eastAsia="Times New Roman" w:cs="Arial"/>
          <w:sz w:val="16"/>
          <w:szCs w:val="16"/>
          <w:lang w:eastAsia="en-GB"/>
        </w:rPr>
        <w:t>inadvertent omissions or errors in the acknowledgements or usage, this is unintended and PiXL will remedy these on written notification.</w:t>
      </w:r>
      <w:r w:rsidRPr="001F35F7">
        <w:rPr>
          <w:rFonts w:eastAsia="Times New Roman" w:cs="Arial"/>
          <w:sz w:val="20"/>
          <w:szCs w:val="20"/>
          <w:lang w:eastAsia="en-GB"/>
        </w:rPr>
        <w:t> </w:t>
      </w:r>
    </w:p>
    <w:p w:rsidR="00543B91" w:rsidRPr="00BC30BF" w:rsidRDefault="00543B91" w:rsidP="00543B91">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p>
    <w:sectPr w:rsidR="00543B91" w:rsidRPr="00BC30BF" w:rsidSect="00D05AE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C0D" w:rsidRDefault="00872C0D" w:rsidP="00CC4E19">
      <w:r>
        <w:separator/>
      </w:r>
    </w:p>
  </w:endnote>
  <w:endnote w:type="continuationSeparator" w:id="0">
    <w:p w:rsidR="00872C0D" w:rsidRDefault="00872C0D" w:rsidP="00CC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9601295"/>
      <w:docPartObj>
        <w:docPartGallery w:val="Page Numbers (Bottom of Page)"/>
        <w:docPartUnique/>
      </w:docPartObj>
    </w:sdtPr>
    <w:sdtEndPr>
      <w:rPr>
        <w:noProof/>
        <w:sz w:val="22"/>
      </w:rPr>
    </w:sdtEndPr>
    <w:sdtContent>
      <w:p w:rsidR="00543B91" w:rsidRPr="00543B91" w:rsidRDefault="00D05AE9">
        <w:pPr>
          <w:pStyle w:val="Footer"/>
          <w:jc w:val="center"/>
          <w:rPr>
            <w:sz w:val="22"/>
          </w:rPr>
        </w:pPr>
        <w:r w:rsidRPr="00543B91">
          <w:rPr>
            <w:sz w:val="22"/>
          </w:rPr>
          <w:fldChar w:fldCharType="begin"/>
        </w:r>
        <w:r w:rsidR="00543B91" w:rsidRPr="00543B91">
          <w:rPr>
            <w:sz w:val="22"/>
          </w:rPr>
          <w:instrText xml:space="preserve"> PAGE   \* MERGEFORMAT </w:instrText>
        </w:r>
        <w:r w:rsidRPr="00543B91">
          <w:rPr>
            <w:sz w:val="22"/>
          </w:rPr>
          <w:fldChar w:fldCharType="separate"/>
        </w:r>
        <w:r w:rsidR="00863372">
          <w:rPr>
            <w:noProof/>
            <w:sz w:val="22"/>
          </w:rPr>
          <w:t>1</w:t>
        </w:r>
        <w:r w:rsidRPr="00543B91">
          <w:rPr>
            <w:noProof/>
            <w:sz w:val="22"/>
          </w:rPr>
          <w:fldChar w:fldCharType="end"/>
        </w:r>
      </w:p>
    </w:sdtContent>
  </w:sdt>
  <w:p w:rsidR="00543B91" w:rsidRDefault="00543B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C0D" w:rsidRDefault="00872C0D" w:rsidP="00CC4E19">
      <w:r>
        <w:separator/>
      </w:r>
    </w:p>
  </w:footnote>
  <w:footnote w:type="continuationSeparator" w:id="0">
    <w:p w:rsidR="00872C0D" w:rsidRDefault="00872C0D" w:rsidP="00CC4E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A23478"/>
    <w:multiLevelType w:val="hybridMultilevel"/>
    <w:tmpl w:val="20B89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F7345E"/>
    <w:multiLevelType w:val="hybridMultilevel"/>
    <w:tmpl w:val="4BB26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011B32"/>
    <w:multiLevelType w:val="hybridMultilevel"/>
    <w:tmpl w:val="03A29DC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C356F13"/>
    <w:multiLevelType w:val="hybridMultilevel"/>
    <w:tmpl w:val="FA6A4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2F8B"/>
    <w:rsid w:val="00082F8B"/>
    <w:rsid w:val="000A02DA"/>
    <w:rsid w:val="000B4310"/>
    <w:rsid w:val="00121DC9"/>
    <w:rsid w:val="00122F61"/>
    <w:rsid w:val="001562E0"/>
    <w:rsid w:val="002F4267"/>
    <w:rsid w:val="0031408A"/>
    <w:rsid w:val="003A0EF1"/>
    <w:rsid w:val="004000D7"/>
    <w:rsid w:val="00480FA0"/>
    <w:rsid w:val="00504E43"/>
    <w:rsid w:val="00543B91"/>
    <w:rsid w:val="005B6FBC"/>
    <w:rsid w:val="0064011B"/>
    <w:rsid w:val="006754A6"/>
    <w:rsid w:val="007908F4"/>
    <w:rsid w:val="007A71BA"/>
    <w:rsid w:val="00863372"/>
    <w:rsid w:val="00872C0D"/>
    <w:rsid w:val="008A5E81"/>
    <w:rsid w:val="00951890"/>
    <w:rsid w:val="00BC76C7"/>
    <w:rsid w:val="00BF2E3E"/>
    <w:rsid w:val="00CA0EFD"/>
    <w:rsid w:val="00CC4E19"/>
    <w:rsid w:val="00CD3070"/>
    <w:rsid w:val="00D05AE9"/>
    <w:rsid w:val="00E8761C"/>
    <w:rsid w:val="00E911EF"/>
    <w:rsid w:val="00F26B1D"/>
    <w:rsid w:val="00FD3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17"/>
        <o:r id="V:Rule2" type="connector" idref="#Straight Arrow Connector 18"/>
        <o:r id="V:Rule3" type="connector" idref="#Straight Arrow Connector 19"/>
        <o:r id="V:Rule4" type="connector" idref="#Straight Arrow Connector 21"/>
        <o:r id="V:Rule5" type="connector" idref="#Straight Arrow Connector 20"/>
        <o:r id="V:Rule6" type="connector" idref="#Straight Arrow Connector 22"/>
      </o:rules>
    </o:shapelayout>
  </w:shapeDefaults>
  <w:decimalSymbol w:val="."/>
  <w:listSeparator w:val=","/>
  <w15:docId w15:val="{75A0F93E-A9D4-4D73-A1B3-82620441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F8B"/>
    <w:rPr>
      <w:rFonts w:asciiTheme="minorHAnsi" w:eastAsiaTheme="minorEastAsia" w:hAnsiTheme="minorHAnsi" w:cstheme="min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1890"/>
    <w:pPr>
      <w:ind w:left="720"/>
      <w:contextualSpacing/>
    </w:pPr>
  </w:style>
  <w:style w:type="paragraph" w:styleId="Header">
    <w:name w:val="header"/>
    <w:basedOn w:val="Normal"/>
    <w:link w:val="HeaderChar"/>
    <w:uiPriority w:val="99"/>
    <w:unhideWhenUsed/>
    <w:rsid w:val="00CC4E19"/>
    <w:pPr>
      <w:tabs>
        <w:tab w:val="center" w:pos="4513"/>
        <w:tab w:val="right" w:pos="9026"/>
      </w:tabs>
    </w:pPr>
  </w:style>
  <w:style w:type="character" w:customStyle="1" w:styleId="HeaderChar">
    <w:name w:val="Header Char"/>
    <w:basedOn w:val="DefaultParagraphFont"/>
    <w:link w:val="Header"/>
    <w:uiPriority w:val="99"/>
    <w:rsid w:val="00CC4E19"/>
    <w:rPr>
      <w:rFonts w:asciiTheme="minorHAnsi" w:eastAsiaTheme="minorEastAsia" w:hAnsiTheme="minorHAnsi" w:cstheme="minorBidi"/>
      <w:lang w:val="en-US"/>
    </w:rPr>
  </w:style>
  <w:style w:type="paragraph" w:styleId="Footer">
    <w:name w:val="footer"/>
    <w:basedOn w:val="Normal"/>
    <w:link w:val="FooterChar"/>
    <w:uiPriority w:val="99"/>
    <w:unhideWhenUsed/>
    <w:rsid w:val="00CC4E19"/>
    <w:pPr>
      <w:tabs>
        <w:tab w:val="center" w:pos="4513"/>
        <w:tab w:val="right" w:pos="9026"/>
      </w:tabs>
    </w:pPr>
  </w:style>
  <w:style w:type="character" w:customStyle="1" w:styleId="FooterChar">
    <w:name w:val="Footer Char"/>
    <w:basedOn w:val="DefaultParagraphFont"/>
    <w:link w:val="Footer"/>
    <w:uiPriority w:val="99"/>
    <w:rsid w:val="00CC4E19"/>
    <w:rPr>
      <w:rFonts w:asciiTheme="minorHAnsi" w:eastAsiaTheme="minorEastAsia" w:hAnsiTheme="minorHAnsi" w:cstheme="minorBidi"/>
      <w:lang w:val="en-US"/>
    </w:rPr>
  </w:style>
  <w:style w:type="paragraph" w:styleId="BalloonText">
    <w:name w:val="Balloon Text"/>
    <w:basedOn w:val="Normal"/>
    <w:link w:val="BalloonTextChar"/>
    <w:uiPriority w:val="99"/>
    <w:semiHidden/>
    <w:unhideWhenUsed/>
    <w:rsid w:val="00CC4E19"/>
    <w:rPr>
      <w:rFonts w:ascii="Tahoma" w:hAnsi="Tahoma" w:cs="Tahoma"/>
      <w:sz w:val="16"/>
      <w:szCs w:val="16"/>
    </w:rPr>
  </w:style>
  <w:style w:type="character" w:customStyle="1" w:styleId="BalloonTextChar">
    <w:name w:val="Balloon Text Char"/>
    <w:basedOn w:val="DefaultParagraphFont"/>
    <w:link w:val="BalloonText"/>
    <w:uiPriority w:val="99"/>
    <w:semiHidden/>
    <w:rsid w:val="00CC4E19"/>
    <w:rPr>
      <w:rFonts w:ascii="Tahoma" w:eastAsiaTheme="minorEastAsia" w:hAnsi="Tahoma" w:cs="Tahoma"/>
      <w:sz w:val="16"/>
      <w:szCs w:val="16"/>
      <w:lang w:val="en-US"/>
    </w:rPr>
  </w:style>
  <w:style w:type="character" w:styleId="CommentReference">
    <w:name w:val="annotation reference"/>
    <w:basedOn w:val="DefaultParagraphFont"/>
    <w:uiPriority w:val="99"/>
    <w:semiHidden/>
    <w:unhideWhenUsed/>
    <w:rsid w:val="00480FA0"/>
    <w:rPr>
      <w:sz w:val="16"/>
      <w:szCs w:val="16"/>
    </w:rPr>
  </w:style>
  <w:style w:type="paragraph" w:styleId="CommentText">
    <w:name w:val="annotation text"/>
    <w:basedOn w:val="Normal"/>
    <w:link w:val="CommentTextChar"/>
    <w:uiPriority w:val="99"/>
    <w:semiHidden/>
    <w:unhideWhenUsed/>
    <w:rsid w:val="00480FA0"/>
    <w:rPr>
      <w:sz w:val="20"/>
      <w:szCs w:val="20"/>
    </w:rPr>
  </w:style>
  <w:style w:type="character" w:customStyle="1" w:styleId="CommentTextChar">
    <w:name w:val="Comment Text Char"/>
    <w:basedOn w:val="DefaultParagraphFont"/>
    <w:link w:val="CommentText"/>
    <w:uiPriority w:val="99"/>
    <w:semiHidden/>
    <w:rsid w:val="00480FA0"/>
    <w:rPr>
      <w:rFonts w:asciiTheme="minorHAnsi" w:eastAsiaTheme="minorEastAsia" w:hAnsiTheme="minorHAnsi" w:cstheme="minorBidi"/>
      <w:sz w:val="20"/>
      <w:szCs w:val="20"/>
      <w:lang w:val="en-US"/>
    </w:rPr>
  </w:style>
  <w:style w:type="paragraph" w:styleId="CommentSubject">
    <w:name w:val="annotation subject"/>
    <w:basedOn w:val="CommentText"/>
    <w:next w:val="CommentText"/>
    <w:link w:val="CommentSubjectChar"/>
    <w:uiPriority w:val="99"/>
    <w:semiHidden/>
    <w:unhideWhenUsed/>
    <w:rsid w:val="00480FA0"/>
    <w:rPr>
      <w:b/>
      <w:bCs/>
    </w:rPr>
  </w:style>
  <w:style w:type="character" w:customStyle="1" w:styleId="CommentSubjectChar">
    <w:name w:val="Comment Subject Char"/>
    <w:basedOn w:val="CommentTextChar"/>
    <w:link w:val="CommentSubject"/>
    <w:uiPriority w:val="99"/>
    <w:semiHidden/>
    <w:rsid w:val="00480FA0"/>
    <w:rPr>
      <w:rFonts w:asciiTheme="minorHAnsi" w:eastAsiaTheme="minorEastAsia" w:hAnsiTheme="minorHAnsi" w:cstheme="minorBid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44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lauren.williams</dc:creator>
  <cp:lastModifiedBy>Phil Sagar</cp:lastModifiedBy>
  <cp:revision>2</cp:revision>
  <dcterms:created xsi:type="dcterms:W3CDTF">2016-09-21T13:41:00Z</dcterms:created>
  <dcterms:modified xsi:type="dcterms:W3CDTF">2016-09-21T13:41:00Z</dcterms:modified>
</cp:coreProperties>
</file>